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0A34E" w14:textId="72779589" w:rsidR="000143B4" w:rsidRPr="00A97089" w:rsidRDefault="00DA2819">
      <w:pPr>
        <w:pBdr>
          <w:bottom w:val="single" w:sz="6" w:space="1" w:color="auto"/>
        </w:pBdr>
        <w:ind w:left="0" w:right="-143"/>
        <w:rPr>
          <w:rFonts w:ascii="Calibri" w:hAnsi="Calibri"/>
          <w:spacing w:val="0"/>
          <w:sz w:val="24"/>
          <w:szCs w:val="24"/>
        </w:rPr>
      </w:pPr>
      <w:r w:rsidRPr="00A97089">
        <w:rPr>
          <w:rFonts w:ascii="Calibri" w:hAnsi="Calibri"/>
          <w:spacing w:val="0"/>
          <w:sz w:val="24"/>
          <w:szCs w:val="24"/>
        </w:rPr>
        <w:t>Aktuelle</w:t>
      </w:r>
      <w:r w:rsidR="009C47E4" w:rsidRPr="00A97089">
        <w:rPr>
          <w:rFonts w:ascii="Calibri" w:hAnsi="Calibri"/>
          <w:spacing w:val="0"/>
          <w:sz w:val="24"/>
          <w:szCs w:val="24"/>
        </w:rPr>
        <w:t xml:space="preserve"> Presseinf</w:t>
      </w:r>
      <w:r w:rsidR="00265A3D" w:rsidRPr="00A97089">
        <w:rPr>
          <w:rFonts w:ascii="Calibri" w:hAnsi="Calibri"/>
          <w:spacing w:val="0"/>
          <w:sz w:val="24"/>
          <w:szCs w:val="24"/>
        </w:rPr>
        <w:t>ormation</w:t>
      </w:r>
    </w:p>
    <w:p w14:paraId="0585DB67" w14:textId="77777777" w:rsidR="000143B4" w:rsidRPr="00A97089" w:rsidRDefault="000143B4">
      <w:pPr>
        <w:ind w:left="0" w:right="-143"/>
        <w:rPr>
          <w:rFonts w:ascii="Calibri" w:hAnsi="Calibri"/>
          <w:b/>
          <w:spacing w:val="0"/>
        </w:rPr>
      </w:pPr>
    </w:p>
    <w:p w14:paraId="7C5BE874" w14:textId="77777777" w:rsidR="00045B2C" w:rsidRPr="00A97089" w:rsidRDefault="00045B2C">
      <w:pPr>
        <w:ind w:left="0" w:right="-143"/>
        <w:rPr>
          <w:rFonts w:ascii="Calibri" w:hAnsi="Calibri"/>
          <w:i/>
          <w:spacing w:val="0"/>
        </w:rPr>
      </w:pPr>
    </w:p>
    <w:p w14:paraId="315217CF" w14:textId="55819B3A" w:rsidR="000143B4" w:rsidRPr="00A97089" w:rsidRDefault="00AD1000">
      <w:pPr>
        <w:ind w:left="0" w:right="-143"/>
        <w:rPr>
          <w:rFonts w:ascii="Calibri" w:hAnsi="Calibri"/>
          <w:i/>
          <w:spacing w:val="0"/>
          <w:sz w:val="18"/>
          <w:szCs w:val="18"/>
        </w:rPr>
      </w:pPr>
      <w:r>
        <w:rPr>
          <w:rFonts w:ascii="Calibri" w:hAnsi="Calibri"/>
          <w:i/>
          <w:spacing w:val="0"/>
          <w:sz w:val="18"/>
          <w:szCs w:val="18"/>
        </w:rPr>
        <w:t xml:space="preserve">Fensterbau Frontale 2026/ </w:t>
      </w:r>
      <w:r w:rsidR="00B040BE" w:rsidRPr="00A97089">
        <w:rPr>
          <w:rFonts w:ascii="Calibri" w:hAnsi="Calibri"/>
          <w:i/>
          <w:spacing w:val="0"/>
          <w:sz w:val="18"/>
          <w:szCs w:val="18"/>
        </w:rPr>
        <w:t>Kunststofftechnik/</w:t>
      </w:r>
      <w:r w:rsidR="009D6A85" w:rsidRPr="00A97089">
        <w:rPr>
          <w:rFonts w:ascii="Calibri" w:hAnsi="Calibri"/>
          <w:i/>
          <w:spacing w:val="0"/>
          <w:sz w:val="18"/>
          <w:szCs w:val="18"/>
        </w:rPr>
        <w:t xml:space="preserve"> </w:t>
      </w:r>
      <w:r w:rsidR="00B040BE" w:rsidRPr="00A97089">
        <w:rPr>
          <w:rFonts w:ascii="Calibri" w:hAnsi="Calibri"/>
          <w:i/>
          <w:spacing w:val="0"/>
          <w:sz w:val="18"/>
          <w:szCs w:val="18"/>
        </w:rPr>
        <w:t xml:space="preserve">Extrusion/ </w:t>
      </w:r>
      <w:r w:rsidR="00A8240D" w:rsidRPr="00A97089">
        <w:rPr>
          <w:rFonts w:ascii="Calibri" w:hAnsi="Calibri"/>
          <w:i/>
          <w:spacing w:val="0"/>
          <w:sz w:val="18"/>
          <w:szCs w:val="18"/>
        </w:rPr>
        <w:t xml:space="preserve">Fenster- und </w:t>
      </w:r>
      <w:r w:rsidR="00BD7C11" w:rsidRPr="00A97089">
        <w:rPr>
          <w:rFonts w:ascii="Calibri" w:hAnsi="Calibri"/>
          <w:i/>
          <w:spacing w:val="0"/>
          <w:sz w:val="18"/>
          <w:szCs w:val="18"/>
        </w:rPr>
        <w:t xml:space="preserve">Türenbau/ </w:t>
      </w:r>
      <w:r w:rsidR="00A8240D" w:rsidRPr="00A97089">
        <w:rPr>
          <w:rFonts w:ascii="Calibri" w:hAnsi="Calibri"/>
          <w:i/>
          <w:spacing w:val="0"/>
          <w:sz w:val="18"/>
          <w:szCs w:val="18"/>
        </w:rPr>
        <w:t>Fassaden</w:t>
      </w:r>
      <w:r w:rsidR="00BD7C11" w:rsidRPr="00A97089">
        <w:rPr>
          <w:rFonts w:ascii="Calibri" w:hAnsi="Calibri"/>
          <w:i/>
          <w:spacing w:val="0"/>
          <w:sz w:val="18"/>
          <w:szCs w:val="18"/>
        </w:rPr>
        <w:t>technik</w:t>
      </w:r>
      <w:r w:rsidR="00CC45D8">
        <w:rPr>
          <w:rFonts w:ascii="Calibri" w:hAnsi="Calibri"/>
          <w:i/>
          <w:spacing w:val="0"/>
          <w:sz w:val="18"/>
          <w:szCs w:val="18"/>
        </w:rPr>
        <w:t xml:space="preserve">/ </w:t>
      </w:r>
      <w:r w:rsidR="00BD7C11" w:rsidRPr="00A97089">
        <w:rPr>
          <w:rFonts w:ascii="Calibri" w:hAnsi="Calibri"/>
          <w:i/>
          <w:spacing w:val="0"/>
          <w:sz w:val="18"/>
          <w:szCs w:val="18"/>
        </w:rPr>
        <w:t>Profiltechnik</w:t>
      </w:r>
    </w:p>
    <w:p w14:paraId="35683A57" w14:textId="77777777" w:rsidR="000143B4" w:rsidRPr="00A97089" w:rsidRDefault="000143B4">
      <w:pPr>
        <w:ind w:left="0" w:right="-143"/>
        <w:rPr>
          <w:rFonts w:ascii="Calibri" w:hAnsi="Calibri"/>
          <w:iCs/>
          <w:spacing w:val="0"/>
          <w:sz w:val="16"/>
        </w:rPr>
      </w:pPr>
    </w:p>
    <w:p w14:paraId="2846B09E" w14:textId="27D698FA" w:rsidR="00DA2819" w:rsidRPr="00A51186" w:rsidRDefault="00A23CBE" w:rsidP="00DA2819">
      <w:pPr>
        <w:spacing w:after="120"/>
        <w:ind w:left="0" w:right="-142"/>
        <w:rPr>
          <w:rFonts w:ascii="Calibri" w:hAnsi="Calibri"/>
          <w:b/>
          <w:spacing w:val="-4"/>
          <w:sz w:val="36"/>
          <w:szCs w:val="36"/>
        </w:rPr>
      </w:pPr>
      <w:bookmarkStart w:id="0" w:name="_Hlk112821837"/>
      <w:r>
        <w:rPr>
          <w:rFonts w:ascii="Calibri" w:hAnsi="Calibri"/>
          <w:b/>
          <w:spacing w:val="-4"/>
          <w:sz w:val="36"/>
          <w:szCs w:val="36"/>
        </w:rPr>
        <w:t xml:space="preserve">Die große Vielfalt der modernen </w:t>
      </w:r>
      <w:r w:rsidR="008D0A16">
        <w:rPr>
          <w:rFonts w:ascii="Calibri" w:hAnsi="Calibri"/>
          <w:b/>
          <w:spacing w:val="-4"/>
          <w:sz w:val="36"/>
          <w:szCs w:val="36"/>
        </w:rPr>
        <w:t>Extrusionstechnik</w:t>
      </w:r>
      <w:r w:rsidR="00B42ECC" w:rsidRPr="00A51186">
        <w:rPr>
          <w:rFonts w:ascii="Calibri" w:hAnsi="Calibri"/>
          <w:b/>
          <w:spacing w:val="-4"/>
          <w:sz w:val="36"/>
          <w:szCs w:val="36"/>
        </w:rPr>
        <w:t xml:space="preserve"> </w:t>
      </w:r>
    </w:p>
    <w:p w14:paraId="3AF266C1" w14:textId="4EF83897" w:rsidR="00DA2819" w:rsidRPr="00A23CBE" w:rsidRDefault="00DA2819" w:rsidP="00EF7CB4">
      <w:pPr>
        <w:spacing w:after="240"/>
        <w:ind w:left="0" w:right="-142"/>
        <w:rPr>
          <w:rFonts w:ascii="Calibri" w:hAnsi="Calibri"/>
          <w:b/>
          <w:spacing w:val="-2"/>
          <w:sz w:val="24"/>
          <w:szCs w:val="24"/>
        </w:rPr>
      </w:pPr>
      <w:r w:rsidRPr="00A23CBE">
        <w:rPr>
          <w:rFonts w:ascii="Calibri" w:hAnsi="Calibri"/>
          <w:b/>
          <w:spacing w:val="-2"/>
          <w:sz w:val="24"/>
          <w:szCs w:val="24"/>
        </w:rPr>
        <w:t xml:space="preserve">SLS </w:t>
      </w:r>
      <w:r w:rsidR="00A23CBE" w:rsidRPr="00A23CBE">
        <w:rPr>
          <w:rFonts w:ascii="Calibri" w:hAnsi="Calibri"/>
          <w:b/>
          <w:spacing w:val="-2"/>
          <w:sz w:val="24"/>
          <w:szCs w:val="24"/>
        </w:rPr>
        <w:t xml:space="preserve">gilt als Spezialist für die Realisierung hochwertiger und innovativer Profilsysteme </w:t>
      </w:r>
    </w:p>
    <w:p w14:paraId="7FA8A6F6" w14:textId="7C2AA6C4" w:rsidR="001004C0" w:rsidRDefault="008D0A16" w:rsidP="00571F27">
      <w:pPr>
        <w:spacing w:after="120" w:line="360" w:lineRule="auto"/>
        <w:ind w:left="0"/>
        <w:jc w:val="both"/>
        <w:rPr>
          <w:rFonts w:ascii="Calibri" w:hAnsi="Calibri" w:cs="MV Boli"/>
          <w:b/>
          <w:spacing w:val="-2"/>
          <w:sz w:val="21"/>
          <w:szCs w:val="21"/>
        </w:rPr>
      </w:pPr>
      <w:r>
        <w:rPr>
          <w:rFonts w:ascii="Calibri" w:hAnsi="Calibri" w:cs="MV Boli"/>
          <w:b/>
          <w:spacing w:val="-2"/>
          <w:sz w:val="21"/>
          <w:szCs w:val="21"/>
        </w:rPr>
        <w:t xml:space="preserve">Die Fensterbau Frontale in Nürnberg </w:t>
      </w:r>
      <w:r w:rsidR="001004C0">
        <w:rPr>
          <w:rFonts w:ascii="Calibri" w:hAnsi="Calibri" w:cs="MV Boli"/>
          <w:b/>
          <w:spacing w:val="-2"/>
          <w:sz w:val="21"/>
          <w:szCs w:val="21"/>
        </w:rPr>
        <w:t xml:space="preserve">(24.-27.3.2026) </w:t>
      </w:r>
      <w:r w:rsidR="00A23CBE">
        <w:rPr>
          <w:rFonts w:ascii="Calibri" w:hAnsi="Calibri" w:cs="MV Boli"/>
          <w:b/>
          <w:spacing w:val="-2"/>
          <w:sz w:val="21"/>
          <w:szCs w:val="21"/>
        </w:rPr>
        <w:t xml:space="preserve">gilt </w:t>
      </w:r>
      <w:r>
        <w:rPr>
          <w:rFonts w:ascii="Calibri" w:hAnsi="Calibri" w:cs="MV Boli"/>
          <w:b/>
          <w:spacing w:val="-2"/>
          <w:sz w:val="21"/>
          <w:szCs w:val="21"/>
        </w:rPr>
        <w:t xml:space="preserve">als Weltleitmesse der internationalen Fenster-, Türen- und Fassadentechnik. Der deutsche Kunststoffprofile-Hersteller SLS nutzt die Veranstaltung in diesem Jahr nicht nur zum aktiven Networking mit führenden Unternehmen der Branche, sondern auch um auf </w:t>
      </w:r>
      <w:r w:rsidR="00B74BC9">
        <w:rPr>
          <w:rFonts w:ascii="Calibri" w:hAnsi="Calibri" w:cs="MV Boli"/>
          <w:b/>
          <w:spacing w:val="-2"/>
          <w:sz w:val="21"/>
          <w:szCs w:val="21"/>
        </w:rPr>
        <w:t xml:space="preserve">die </w:t>
      </w:r>
      <w:r w:rsidR="001004C0">
        <w:rPr>
          <w:rFonts w:ascii="Calibri" w:hAnsi="Calibri" w:cs="MV Boli"/>
          <w:b/>
          <w:spacing w:val="-2"/>
          <w:sz w:val="21"/>
          <w:szCs w:val="21"/>
        </w:rPr>
        <w:t>vielfältigen Möglichkeiten der modernen Extrusionstechnik aufmerksam zu machen. Dank der technologischen Bandbreite seines Portfolios ist SLS für die Konstrukteure und Produktentwickler großer Hauptprofile, komplexer Passivhausfenster und innovativer Verbundmaterialprofile ein höchst attraktiver Partner.</w:t>
      </w:r>
    </w:p>
    <w:p w14:paraId="3B983E37" w14:textId="46D232EE" w:rsidR="00273401" w:rsidRDefault="001004C0" w:rsidP="00FA4954">
      <w:pPr>
        <w:spacing w:after="120" w:line="360" w:lineRule="auto"/>
        <w:ind w:left="0"/>
        <w:jc w:val="both"/>
        <w:rPr>
          <w:rFonts w:ascii="Calibri" w:hAnsi="Calibri" w:cs="MV Boli"/>
          <w:bCs/>
          <w:iCs/>
          <w:spacing w:val="-2"/>
          <w:sz w:val="21"/>
          <w:szCs w:val="21"/>
        </w:rPr>
      </w:pPr>
      <w:r w:rsidRPr="00A97089">
        <w:rPr>
          <w:rFonts w:ascii="Calibri" w:hAnsi="Calibri" w:cs="MV Boli"/>
          <w:bCs/>
          <w:i/>
          <w:iCs/>
          <w:spacing w:val="-2"/>
          <w:sz w:val="21"/>
          <w:szCs w:val="21"/>
        </w:rPr>
        <w:t xml:space="preserve">Dahn, </w:t>
      </w:r>
      <w:r>
        <w:rPr>
          <w:rFonts w:ascii="Calibri" w:hAnsi="Calibri" w:cs="MV Boli"/>
          <w:bCs/>
          <w:i/>
          <w:iCs/>
          <w:spacing w:val="-2"/>
          <w:sz w:val="21"/>
          <w:szCs w:val="21"/>
        </w:rPr>
        <w:t>Februar 2026</w:t>
      </w:r>
      <w:r w:rsidRPr="00A97089">
        <w:rPr>
          <w:rFonts w:ascii="Calibri" w:hAnsi="Calibri" w:cs="MV Boli"/>
          <w:bCs/>
          <w:i/>
          <w:iCs/>
          <w:spacing w:val="-2"/>
          <w:sz w:val="21"/>
          <w:szCs w:val="21"/>
        </w:rPr>
        <w:t xml:space="preserve">. </w:t>
      </w:r>
      <w:r w:rsidRPr="00A97089">
        <w:rPr>
          <w:rFonts w:ascii="Calibri" w:hAnsi="Calibri" w:cs="MV Boli"/>
          <w:bCs/>
          <w:iCs/>
          <w:spacing w:val="-2"/>
          <w:sz w:val="21"/>
          <w:szCs w:val="21"/>
        </w:rPr>
        <w:t>–</w:t>
      </w:r>
      <w:r w:rsidR="00A23CBE">
        <w:rPr>
          <w:rFonts w:ascii="Calibri" w:hAnsi="Calibri" w:cs="MV Boli"/>
          <w:bCs/>
          <w:iCs/>
          <w:spacing w:val="-2"/>
          <w:sz w:val="21"/>
          <w:szCs w:val="21"/>
        </w:rPr>
        <w:t xml:space="preserve"> </w:t>
      </w:r>
      <w:r w:rsidR="003C3FE3">
        <w:rPr>
          <w:rFonts w:ascii="Calibri" w:hAnsi="Calibri" w:cs="MV Boli"/>
          <w:bCs/>
          <w:iCs/>
          <w:spacing w:val="-2"/>
          <w:sz w:val="21"/>
          <w:szCs w:val="21"/>
        </w:rPr>
        <w:t xml:space="preserve">Über 40 Jahre Erfahrung auf dem Gebiet der Extrusionstechnik, eine nachhaltig geführte Produktion mit über 30 Extrusionslinien </w:t>
      </w:r>
      <w:r w:rsidR="003C3FE3" w:rsidRPr="003C3FE3">
        <w:rPr>
          <w:rFonts w:ascii="Calibri" w:hAnsi="Calibri" w:cs="MV Boli"/>
          <w:bCs/>
          <w:iCs/>
          <w:spacing w:val="-2"/>
          <w:sz w:val="21"/>
          <w:szCs w:val="21"/>
        </w:rPr>
        <w:t xml:space="preserve">und </w:t>
      </w:r>
      <w:r w:rsidR="00B3637D">
        <w:rPr>
          <w:rFonts w:ascii="Calibri" w:hAnsi="Calibri" w:cs="MV Boli"/>
          <w:bCs/>
          <w:iCs/>
          <w:spacing w:val="-2"/>
          <w:sz w:val="21"/>
          <w:szCs w:val="21"/>
        </w:rPr>
        <w:t>weitreichende</w:t>
      </w:r>
      <w:r w:rsidR="003C3FE3">
        <w:rPr>
          <w:rFonts w:ascii="Calibri" w:hAnsi="Calibri" w:cs="MV Boli"/>
          <w:bCs/>
          <w:iCs/>
          <w:spacing w:val="-2"/>
          <w:sz w:val="21"/>
          <w:szCs w:val="21"/>
        </w:rPr>
        <w:t xml:space="preserve"> Kompetenzen im Bereich des </w:t>
      </w:r>
      <w:r w:rsidR="003C3FE3" w:rsidRPr="003C3FE3">
        <w:rPr>
          <w:rFonts w:ascii="Calibri" w:hAnsi="Calibri" w:cs="MV Boli"/>
          <w:bCs/>
          <w:iCs/>
          <w:spacing w:val="-2"/>
          <w:sz w:val="21"/>
          <w:szCs w:val="21"/>
        </w:rPr>
        <w:t>Werkzeugbaus</w:t>
      </w:r>
      <w:r w:rsidR="003C3FE3">
        <w:rPr>
          <w:rFonts w:ascii="Calibri" w:hAnsi="Calibri" w:cs="MV Boli"/>
          <w:bCs/>
          <w:iCs/>
          <w:spacing w:val="-2"/>
          <w:sz w:val="21"/>
          <w:szCs w:val="21"/>
        </w:rPr>
        <w:t xml:space="preserve"> – das allein sind Merkmale, die SLS zu einem gefragten Gesprächspartner für viele namhafte Fenster- und Türenbauer machen</w:t>
      </w:r>
      <w:r w:rsidR="00B3637D">
        <w:rPr>
          <w:rFonts w:ascii="Calibri" w:hAnsi="Calibri" w:cs="MV Boli"/>
          <w:bCs/>
          <w:iCs/>
          <w:spacing w:val="-2"/>
          <w:sz w:val="21"/>
          <w:szCs w:val="21"/>
        </w:rPr>
        <w:t xml:space="preserve">. Ein Expertenteam des deutschen Unternehmens wird </w:t>
      </w:r>
      <w:r w:rsidR="00B3637D" w:rsidRPr="00B3637D">
        <w:rPr>
          <w:rFonts w:ascii="Calibri" w:hAnsi="Calibri" w:cs="MV Boli"/>
          <w:bCs/>
          <w:iCs/>
          <w:spacing w:val="-2"/>
          <w:sz w:val="21"/>
          <w:szCs w:val="21"/>
        </w:rPr>
        <w:t xml:space="preserve">daher </w:t>
      </w:r>
      <w:r w:rsidR="00B3637D">
        <w:rPr>
          <w:rFonts w:ascii="Calibri" w:hAnsi="Calibri" w:cs="MV Boli"/>
          <w:bCs/>
          <w:iCs/>
          <w:spacing w:val="-2"/>
          <w:sz w:val="21"/>
          <w:szCs w:val="21"/>
        </w:rPr>
        <w:t>d</w:t>
      </w:r>
      <w:r w:rsidR="00B3637D" w:rsidRPr="00B3637D">
        <w:rPr>
          <w:rFonts w:ascii="Calibri" w:hAnsi="Calibri" w:cs="MV Boli"/>
          <w:bCs/>
          <w:iCs/>
          <w:spacing w:val="-2"/>
          <w:sz w:val="21"/>
          <w:szCs w:val="21"/>
        </w:rPr>
        <w:t xml:space="preserve">ie Fensterbau Frontale </w:t>
      </w:r>
      <w:r w:rsidR="00B3637D">
        <w:rPr>
          <w:rFonts w:ascii="Calibri" w:hAnsi="Calibri" w:cs="MV Boli"/>
          <w:bCs/>
          <w:iCs/>
          <w:spacing w:val="-2"/>
          <w:sz w:val="21"/>
          <w:szCs w:val="21"/>
        </w:rPr>
        <w:t xml:space="preserve">2026 </w:t>
      </w:r>
      <w:r w:rsidR="00B3637D" w:rsidRPr="00B3637D">
        <w:rPr>
          <w:rFonts w:ascii="Calibri" w:hAnsi="Calibri" w:cs="MV Boli"/>
          <w:bCs/>
          <w:iCs/>
          <w:spacing w:val="-2"/>
          <w:sz w:val="21"/>
          <w:szCs w:val="21"/>
        </w:rPr>
        <w:t>in Nürnberg</w:t>
      </w:r>
      <w:r w:rsidR="00B3637D">
        <w:rPr>
          <w:rFonts w:ascii="Calibri" w:hAnsi="Calibri" w:cs="MV Boli"/>
          <w:bCs/>
          <w:iCs/>
          <w:spacing w:val="-2"/>
          <w:sz w:val="21"/>
          <w:szCs w:val="21"/>
        </w:rPr>
        <w:t xml:space="preserve"> besuchen, um den Konstrukteuren und Produktentwicklern einmal mehr die heutigen Möglichkeiten der modernen Extrusionstechnik vor Augen zu führen. </w:t>
      </w:r>
      <w:r w:rsidR="00273401">
        <w:rPr>
          <w:rFonts w:ascii="Calibri" w:hAnsi="Calibri" w:cs="MV Boli"/>
          <w:bCs/>
          <w:iCs/>
          <w:spacing w:val="-2"/>
          <w:sz w:val="21"/>
          <w:szCs w:val="21"/>
        </w:rPr>
        <w:t>„I</w:t>
      </w:r>
      <w:r w:rsidR="00841149">
        <w:rPr>
          <w:rFonts w:ascii="Calibri" w:hAnsi="Calibri" w:cs="MV Boli"/>
          <w:bCs/>
          <w:iCs/>
          <w:spacing w:val="-2"/>
          <w:sz w:val="21"/>
          <w:szCs w:val="21"/>
        </w:rPr>
        <w:t>nsbesondere,</w:t>
      </w:r>
      <w:r w:rsidR="00B3637D">
        <w:rPr>
          <w:rFonts w:ascii="Calibri" w:hAnsi="Calibri" w:cs="MV Boli"/>
          <w:bCs/>
          <w:iCs/>
          <w:spacing w:val="-2"/>
          <w:sz w:val="21"/>
          <w:szCs w:val="21"/>
        </w:rPr>
        <w:t xml:space="preserve"> wenn es darum geht, </w:t>
      </w:r>
      <w:r w:rsidR="00CC6610">
        <w:rPr>
          <w:rFonts w:ascii="Calibri" w:hAnsi="Calibri" w:cs="MV Boli"/>
          <w:bCs/>
          <w:iCs/>
          <w:spacing w:val="-2"/>
          <w:sz w:val="21"/>
          <w:szCs w:val="21"/>
        </w:rPr>
        <w:t xml:space="preserve">montagefertige Profilkits für die </w:t>
      </w:r>
      <w:r w:rsidR="00B3637D">
        <w:rPr>
          <w:rFonts w:ascii="Calibri" w:hAnsi="Calibri" w:cs="MV Boli"/>
          <w:bCs/>
          <w:iCs/>
          <w:spacing w:val="-2"/>
          <w:sz w:val="21"/>
          <w:szCs w:val="21"/>
        </w:rPr>
        <w:t>Rahmen energieeffiziente</w:t>
      </w:r>
      <w:r w:rsidR="00CC6610">
        <w:rPr>
          <w:rFonts w:ascii="Calibri" w:hAnsi="Calibri" w:cs="MV Boli"/>
          <w:bCs/>
          <w:iCs/>
          <w:spacing w:val="-2"/>
          <w:sz w:val="21"/>
          <w:szCs w:val="21"/>
        </w:rPr>
        <w:t>r</w:t>
      </w:r>
      <w:r w:rsidR="00B3637D">
        <w:rPr>
          <w:rFonts w:ascii="Calibri" w:hAnsi="Calibri" w:cs="MV Boli"/>
          <w:bCs/>
          <w:iCs/>
          <w:spacing w:val="-2"/>
          <w:sz w:val="21"/>
          <w:szCs w:val="21"/>
        </w:rPr>
        <w:t xml:space="preserve"> Passivhausfenster oder </w:t>
      </w:r>
      <w:r w:rsidR="00841149">
        <w:rPr>
          <w:rFonts w:ascii="Calibri" w:hAnsi="Calibri" w:cs="MV Boli"/>
          <w:bCs/>
          <w:iCs/>
          <w:spacing w:val="-2"/>
          <w:sz w:val="21"/>
          <w:szCs w:val="21"/>
        </w:rPr>
        <w:t>Systemp</w:t>
      </w:r>
      <w:r w:rsidR="00B3637D">
        <w:rPr>
          <w:rFonts w:ascii="Calibri" w:hAnsi="Calibri" w:cs="MV Boli"/>
          <w:bCs/>
          <w:iCs/>
          <w:spacing w:val="-2"/>
          <w:sz w:val="21"/>
          <w:szCs w:val="21"/>
        </w:rPr>
        <w:t>rofile mit geometrisch komplizierten Querschnitte</w:t>
      </w:r>
      <w:r w:rsidR="00841149">
        <w:rPr>
          <w:rFonts w:ascii="Calibri" w:hAnsi="Calibri" w:cs="MV Boli"/>
          <w:bCs/>
          <w:iCs/>
          <w:spacing w:val="-2"/>
          <w:sz w:val="21"/>
          <w:szCs w:val="21"/>
        </w:rPr>
        <w:t>n, mit funktionellen Hart-Weich-Zonen</w:t>
      </w:r>
      <w:r w:rsidR="00B3637D">
        <w:rPr>
          <w:rFonts w:ascii="Calibri" w:hAnsi="Calibri" w:cs="MV Boli"/>
          <w:bCs/>
          <w:iCs/>
          <w:spacing w:val="-2"/>
          <w:sz w:val="21"/>
          <w:szCs w:val="21"/>
        </w:rPr>
        <w:t xml:space="preserve"> </w:t>
      </w:r>
      <w:r w:rsidR="00841149">
        <w:rPr>
          <w:rFonts w:ascii="Calibri" w:hAnsi="Calibri" w:cs="MV Boli"/>
          <w:bCs/>
          <w:iCs/>
          <w:spacing w:val="-2"/>
          <w:sz w:val="21"/>
          <w:szCs w:val="21"/>
        </w:rPr>
        <w:t>oder aus CO</w:t>
      </w:r>
      <w:r w:rsidR="00841149" w:rsidRPr="00841149">
        <w:rPr>
          <w:rFonts w:ascii="Calibri" w:hAnsi="Calibri" w:cs="MV Boli"/>
          <w:bCs/>
          <w:iCs/>
          <w:spacing w:val="-2"/>
          <w:sz w:val="21"/>
          <w:szCs w:val="21"/>
          <w:vertAlign w:val="subscript"/>
        </w:rPr>
        <w:t>2</w:t>
      </w:r>
      <w:r w:rsidR="00841149">
        <w:rPr>
          <w:rFonts w:ascii="Calibri" w:hAnsi="Calibri" w:cs="MV Boli"/>
          <w:bCs/>
          <w:iCs/>
          <w:spacing w:val="-2"/>
          <w:sz w:val="21"/>
          <w:szCs w:val="21"/>
        </w:rPr>
        <w:t>-armen Werkstoffen zu realisieren, verfüg</w:t>
      </w:r>
      <w:r w:rsidR="00273401">
        <w:rPr>
          <w:rFonts w:ascii="Calibri" w:hAnsi="Calibri" w:cs="MV Boli"/>
          <w:bCs/>
          <w:iCs/>
          <w:spacing w:val="-2"/>
          <w:sz w:val="21"/>
          <w:szCs w:val="21"/>
        </w:rPr>
        <w:t>en</w:t>
      </w:r>
      <w:r w:rsidR="00841149">
        <w:rPr>
          <w:rFonts w:ascii="Calibri" w:hAnsi="Calibri" w:cs="MV Boli"/>
          <w:bCs/>
          <w:iCs/>
          <w:spacing w:val="-2"/>
          <w:sz w:val="21"/>
          <w:szCs w:val="21"/>
        </w:rPr>
        <w:t xml:space="preserve"> </w:t>
      </w:r>
      <w:r w:rsidR="00273401">
        <w:rPr>
          <w:rFonts w:ascii="Calibri" w:hAnsi="Calibri" w:cs="MV Boli"/>
          <w:bCs/>
          <w:iCs/>
          <w:spacing w:val="-2"/>
          <w:sz w:val="21"/>
          <w:szCs w:val="21"/>
        </w:rPr>
        <w:t xml:space="preserve">wir </w:t>
      </w:r>
      <w:r w:rsidR="00841149">
        <w:rPr>
          <w:rFonts w:ascii="Calibri" w:hAnsi="Calibri" w:cs="MV Boli"/>
          <w:bCs/>
          <w:iCs/>
          <w:spacing w:val="-2"/>
          <w:sz w:val="21"/>
          <w:szCs w:val="21"/>
        </w:rPr>
        <w:t xml:space="preserve">inzwischen </w:t>
      </w:r>
      <w:r w:rsidR="00273401">
        <w:rPr>
          <w:rFonts w:ascii="Calibri" w:hAnsi="Calibri" w:cs="MV Boli"/>
          <w:bCs/>
          <w:iCs/>
          <w:spacing w:val="-2"/>
          <w:sz w:val="21"/>
          <w:szCs w:val="21"/>
        </w:rPr>
        <w:t xml:space="preserve">über </w:t>
      </w:r>
      <w:r w:rsidR="00FA4954">
        <w:rPr>
          <w:rFonts w:ascii="Calibri" w:hAnsi="Calibri" w:cs="MV Boli"/>
          <w:bCs/>
          <w:iCs/>
          <w:spacing w:val="-2"/>
          <w:sz w:val="21"/>
          <w:szCs w:val="21"/>
        </w:rPr>
        <w:t>eine hohe Lösungskompetenz</w:t>
      </w:r>
      <w:r w:rsidR="00273401">
        <w:rPr>
          <w:rFonts w:ascii="Calibri" w:hAnsi="Calibri" w:cs="MV Boli"/>
          <w:bCs/>
          <w:iCs/>
          <w:spacing w:val="-2"/>
          <w:sz w:val="21"/>
          <w:szCs w:val="21"/>
        </w:rPr>
        <w:t xml:space="preserve">“, sagt </w:t>
      </w:r>
      <w:r w:rsidR="00273401" w:rsidRPr="00273401">
        <w:rPr>
          <w:rFonts w:ascii="Calibri" w:hAnsi="Calibri" w:cs="MV Boli"/>
          <w:bCs/>
          <w:iCs/>
          <w:spacing w:val="-2"/>
          <w:sz w:val="21"/>
          <w:szCs w:val="21"/>
        </w:rPr>
        <w:t xml:space="preserve">Geschäftsführer Jan Leibrock. </w:t>
      </w:r>
    </w:p>
    <w:p w14:paraId="375822B7" w14:textId="2FE991B5" w:rsidR="00A64D7C" w:rsidRDefault="00A64D7C" w:rsidP="00FA4954">
      <w:pPr>
        <w:spacing w:after="120" w:line="360" w:lineRule="auto"/>
        <w:ind w:left="0"/>
        <w:jc w:val="both"/>
        <w:rPr>
          <w:rFonts w:ascii="Calibri" w:hAnsi="Calibri" w:cs="MV Boli"/>
          <w:b/>
          <w:bCs/>
          <w:iCs/>
          <w:spacing w:val="-2"/>
          <w:sz w:val="21"/>
          <w:szCs w:val="21"/>
        </w:rPr>
      </w:pPr>
      <w:r>
        <w:rPr>
          <w:rFonts w:ascii="Calibri" w:hAnsi="Calibri" w:cs="MV Boli"/>
          <w:b/>
          <w:bCs/>
          <w:iCs/>
          <w:spacing w:val="-2"/>
          <w:sz w:val="21"/>
          <w:szCs w:val="21"/>
        </w:rPr>
        <w:t>A</w:t>
      </w:r>
      <w:r w:rsidRPr="00A64D7C">
        <w:rPr>
          <w:rFonts w:ascii="Calibri" w:hAnsi="Calibri" w:cs="MV Boli"/>
          <w:b/>
          <w:bCs/>
          <w:iCs/>
          <w:spacing w:val="-2"/>
          <w:sz w:val="21"/>
          <w:szCs w:val="21"/>
        </w:rPr>
        <w:t xml:space="preserve">lle verfahrenstechnischen Varianten </w:t>
      </w:r>
    </w:p>
    <w:p w14:paraId="66B6141E" w14:textId="34745A3C" w:rsidR="003F03EF" w:rsidRDefault="00FA4954" w:rsidP="00FA4954">
      <w:pPr>
        <w:spacing w:after="120" w:line="360" w:lineRule="auto"/>
        <w:ind w:left="0"/>
        <w:jc w:val="both"/>
        <w:rPr>
          <w:rFonts w:ascii="Calibri" w:hAnsi="Calibri" w:cs="MV Boli"/>
          <w:bCs/>
          <w:iCs/>
          <w:spacing w:val="-2"/>
          <w:sz w:val="21"/>
          <w:szCs w:val="21"/>
        </w:rPr>
      </w:pPr>
      <w:r>
        <w:rPr>
          <w:rFonts w:ascii="Calibri" w:hAnsi="Calibri" w:cs="MV Boli"/>
          <w:bCs/>
          <w:iCs/>
          <w:spacing w:val="-2"/>
          <w:sz w:val="21"/>
          <w:szCs w:val="21"/>
        </w:rPr>
        <w:t xml:space="preserve">In seinem Stammwerk in Dahn fertigt das mittelständische Familienunternehmen sowohl </w:t>
      </w:r>
      <w:r w:rsidRPr="00FA4954">
        <w:rPr>
          <w:rFonts w:ascii="Calibri" w:hAnsi="Calibri" w:cs="MV Boli"/>
          <w:bCs/>
          <w:iCs/>
          <w:spacing w:val="-2"/>
          <w:sz w:val="21"/>
          <w:szCs w:val="21"/>
        </w:rPr>
        <w:t>Massiv-</w:t>
      </w:r>
      <w:r>
        <w:rPr>
          <w:rFonts w:ascii="Calibri" w:hAnsi="Calibri" w:cs="MV Boli"/>
          <w:bCs/>
          <w:iCs/>
          <w:spacing w:val="-2"/>
          <w:sz w:val="21"/>
          <w:szCs w:val="21"/>
        </w:rPr>
        <w:t xml:space="preserve"> und</w:t>
      </w:r>
      <w:r w:rsidRPr="00FA4954">
        <w:rPr>
          <w:rFonts w:ascii="Calibri" w:hAnsi="Calibri" w:cs="MV Boli"/>
          <w:bCs/>
          <w:iCs/>
          <w:spacing w:val="-2"/>
          <w:sz w:val="21"/>
          <w:szCs w:val="21"/>
        </w:rPr>
        <w:t xml:space="preserve"> Hohlkammer-</w:t>
      </w:r>
      <w:r>
        <w:rPr>
          <w:rFonts w:ascii="Calibri" w:hAnsi="Calibri" w:cs="MV Boli"/>
          <w:bCs/>
          <w:iCs/>
          <w:spacing w:val="-2"/>
          <w:sz w:val="21"/>
          <w:szCs w:val="21"/>
        </w:rPr>
        <w:t xml:space="preserve"> als auch</w:t>
      </w:r>
      <w:r w:rsidRPr="00FA4954">
        <w:rPr>
          <w:rFonts w:ascii="Calibri" w:hAnsi="Calibri" w:cs="MV Boli"/>
          <w:bCs/>
          <w:iCs/>
          <w:spacing w:val="-2"/>
          <w:sz w:val="21"/>
          <w:szCs w:val="21"/>
        </w:rPr>
        <w:t xml:space="preserve"> Bau- und Spezialprofile aus PVC, PP, PS, PE, POM, SB, ASA, ABS sowie PVC-Schaum und technischen Blends</w:t>
      </w:r>
      <w:r>
        <w:rPr>
          <w:rFonts w:ascii="Calibri" w:hAnsi="Calibri" w:cs="MV Boli"/>
          <w:bCs/>
          <w:iCs/>
          <w:spacing w:val="-2"/>
          <w:sz w:val="21"/>
          <w:szCs w:val="21"/>
        </w:rPr>
        <w:t xml:space="preserve"> in k</w:t>
      </w:r>
      <w:r w:rsidRPr="00FA4954">
        <w:rPr>
          <w:rFonts w:ascii="Calibri" w:hAnsi="Calibri" w:cs="MV Boli"/>
          <w:bCs/>
          <w:iCs/>
          <w:spacing w:val="-2"/>
          <w:sz w:val="21"/>
          <w:szCs w:val="21"/>
        </w:rPr>
        <w:t>lein</w:t>
      </w:r>
      <w:r>
        <w:rPr>
          <w:rFonts w:ascii="Calibri" w:hAnsi="Calibri" w:cs="MV Boli"/>
          <w:bCs/>
          <w:iCs/>
          <w:spacing w:val="-2"/>
          <w:sz w:val="21"/>
          <w:szCs w:val="21"/>
        </w:rPr>
        <w:t>en und großen S</w:t>
      </w:r>
      <w:r w:rsidRPr="00FA4954">
        <w:rPr>
          <w:rFonts w:ascii="Calibri" w:hAnsi="Calibri" w:cs="MV Boli"/>
          <w:bCs/>
          <w:iCs/>
          <w:spacing w:val="-2"/>
          <w:sz w:val="21"/>
          <w:szCs w:val="21"/>
        </w:rPr>
        <w:t xml:space="preserve">erien mit Metergewichten von 20 bis 5.000 </w:t>
      </w:r>
      <w:r w:rsidR="005B5BE0">
        <w:rPr>
          <w:rFonts w:ascii="Calibri" w:hAnsi="Calibri" w:cs="MV Boli"/>
          <w:bCs/>
          <w:iCs/>
          <w:spacing w:val="-2"/>
          <w:sz w:val="21"/>
          <w:szCs w:val="21"/>
        </w:rPr>
        <w:t>Gramm</w:t>
      </w:r>
      <w:r w:rsidRPr="00FA4954">
        <w:rPr>
          <w:rFonts w:ascii="Calibri" w:hAnsi="Calibri" w:cs="MV Boli"/>
          <w:bCs/>
          <w:iCs/>
          <w:spacing w:val="-2"/>
          <w:sz w:val="21"/>
          <w:szCs w:val="21"/>
        </w:rPr>
        <w:t>.</w:t>
      </w:r>
      <w:r w:rsidR="003F03EF">
        <w:rPr>
          <w:rFonts w:ascii="Calibri" w:hAnsi="Calibri" w:cs="MV Boli"/>
          <w:bCs/>
          <w:iCs/>
          <w:spacing w:val="-2"/>
          <w:sz w:val="21"/>
          <w:szCs w:val="21"/>
        </w:rPr>
        <w:t xml:space="preserve"> Mit </w:t>
      </w:r>
      <w:r w:rsidR="005B5BE0">
        <w:rPr>
          <w:rFonts w:ascii="Calibri" w:hAnsi="Calibri" w:cs="MV Boli"/>
          <w:bCs/>
          <w:iCs/>
          <w:spacing w:val="-2"/>
          <w:sz w:val="21"/>
          <w:szCs w:val="21"/>
        </w:rPr>
        <w:t>professioneller</w:t>
      </w:r>
      <w:r w:rsidR="003F03EF">
        <w:rPr>
          <w:rFonts w:ascii="Calibri" w:hAnsi="Calibri" w:cs="MV Boli"/>
          <w:bCs/>
          <w:iCs/>
          <w:spacing w:val="-2"/>
          <w:sz w:val="21"/>
          <w:szCs w:val="21"/>
        </w:rPr>
        <w:t xml:space="preserve"> Routine </w:t>
      </w:r>
      <w:r w:rsidR="00B74BC9">
        <w:rPr>
          <w:rFonts w:ascii="Calibri" w:hAnsi="Calibri" w:cs="MV Boli"/>
          <w:bCs/>
          <w:iCs/>
          <w:spacing w:val="-2"/>
          <w:sz w:val="21"/>
          <w:szCs w:val="21"/>
        </w:rPr>
        <w:t xml:space="preserve">nutzt </w:t>
      </w:r>
      <w:r w:rsidR="003F03EF">
        <w:rPr>
          <w:rFonts w:ascii="Calibri" w:hAnsi="Calibri" w:cs="MV Boli"/>
          <w:bCs/>
          <w:iCs/>
          <w:spacing w:val="-2"/>
          <w:sz w:val="21"/>
          <w:szCs w:val="21"/>
        </w:rPr>
        <w:t xml:space="preserve">SLS dabei alle </w:t>
      </w:r>
      <w:r w:rsidR="005B5BE0">
        <w:rPr>
          <w:rFonts w:ascii="Calibri" w:hAnsi="Calibri" w:cs="MV Boli"/>
          <w:bCs/>
          <w:iCs/>
          <w:spacing w:val="-2"/>
          <w:sz w:val="21"/>
          <w:szCs w:val="21"/>
        </w:rPr>
        <w:t xml:space="preserve">derzeit relevanten </w:t>
      </w:r>
      <w:r w:rsidR="003F03EF">
        <w:rPr>
          <w:rFonts w:ascii="Calibri" w:hAnsi="Calibri" w:cs="MV Boli"/>
          <w:bCs/>
          <w:iCs/>
          <w:spacing w:val="-2"/>
          <w:sz w:val="21"/>
          <w:szCs w:val="21"/>
        </w:rPr>
        <w:t xml:space="preserve">verfahrenstechnischen Varianten der modernen Extrusionstechnik – unter anderem auch die </w:t>
      </w:r>
      <w:r w:rsidRPr="00FA4954">
        <w:rPr>
          <w:rFonts w:ascii="Calibri" w:hAnsi="Calibri" w:cs="MV Boli"/>
          <w:bCs/>
          <w:iCs/>
          <w:spacing w:val="-2"/>
          <w:sz w:val="21"/>
          <w:szCs w:val="21"/>
        </w:rPr>
        <w:t>Co</w:t>
      </w:r>
      <w:r w:rsidR="003F03EF">
        <w:rPr>
          <w:rFonts w:ascii="Calibri" w:hAnsi="Calibri" w:cs="MV Boli"/>
          <w:bCs/>
          <w:iCs/>
          <w:spacing w:val="-2"/>
          <w:sz w:val="21"/>
          <w:szCs w:val="21"/>
        </w:rPr>
        <w:t>- und Tri-E</w:t>
      </w:r>
      <w:r w:rsidRPr="00FA4954">
        <w:rPr>
          <w:rFonts w:ascii="Calibri" w:hAnsi="Calibri" w:cs="MV Boli"/>
          <w:bCs/>
          <w:iCs/>
          <w:spacing w:val="-2"/>
          <w:sz w:val="21"/>
          <w:szCs w:val="21"/>
        </w:rPr>
        <w:t>xtrusion</w:t>
      </w:r>
      <w:r w:rsidR="003F03EF">
        <w:rPr>
          <w:rFonts w:ascii="Calibri" w:hAnsi="Calibri" w:cs="MV Boli"/>
          <w:bCs/>
          <w:iCs/>
          <w:spacing w:val="-2"/>
          <w:sz w:val="21"/>
          <w:szCs w:val="21"/>
        </w:rPr>
        <w:t xml:space="preserve"> und die</w:t>
      </w:r>
      <w:r w:rsidRPr="00FA4954">
        <w:rPr>
          <w:rFonts w:ascii="Calibri" w:hAnsi="Calibri" w:cs="MV Boli"/>
          <w:bCs/>
          <w:iCs/>
          <w:spacing w:val="-2"/>
          <w:sz w:val="21"/>
          <w:szCs w:val="21"/>
        </w:rPr>
        <w:t xml:space="preserve"> Post-Co</w:t>
      </w:r>
      <w:r w:rsidR="003F03EF">
        <w:rPr>
          <w:rFonts w:ascii="Calibri" w:hAnsi="Calibri" w:cs="MV Boli"/>
          <w:bCs/>
          <w:iCs/>
          <w:spacing w:val="-2"/>
          <w:sz w:val="21"/>
          <w:szCs w:val="21"/>
        </w:rPr>
        <w:t>-E</w:t>
      </w:r>
      <w:r w:rsidRPr="00FA4954">
        <w:rPr>
          <w:rFonts w:ascii="Calibri" w:hAnsi="Calibri" w:cs="MV Boli"/>
          <w:bCs/>
          <w:iCs/>
          <w:spacing w:val="-2"/>
          <w:sz w:val="21"/>
          <w:szCs w:val="21"/>
        </w:rPr>
        <w:t>xtrusion</w:t>
      </w:r>
      <w:r w:rsidR="003F03EF">
        <w:rPr>
          <w:rFonts w:ascii="Calibri" w:hAnsi="Calibri" w:cs="MV Boli"/>
          <w:bCs/>
          <w:iCs/>
          <w:spacing w:val="-2"/>
          <w:sz w:val="21"/>
          <w:szCs w:val="21"/>
        </w:rPr>
        <w:t xml:space="preserve">. Diese Verfahren setzen fundiertes Werkstoff-Knowhow und eine hohe Fertigungsexzellenz </w:t>
      </w:r>
      <w:r w:rsidR="005B5BE0">
        <w:rPr>
          <w:rFonts w:ascii="Calibri" w:hAnsi="Calibri" w:cs="MV Boli"/>
          <w:bCs/>
          <w:iCs/>
          <w:spacing w:val="-2"/>
          <w:sz w:val="21"/>
          <w:szCs w:val="21"/>
        </w:rPr>
        <w:t>v</w:t>
      </w:r>
      <w:r w:rsidR="003F03EF">
        <w:rPr>
          <w:rFonts w:ascii="Calibri" w:hAnsi="Calibri" w:cs="MV Boli"/>
          <w:bCs/>
          <w:iCs/>
          <w:spacing w:val="-2"/>
          <w:sz w:val="21"/>
          <w:szCs w:val="21"/>
        </w:rPr>
        <w:t xml:space="preserve">oraus, </w:t>
      </w:r>
      <w:r w:rsidR="00AA2471">
        <w:rPr>
          <w:rFonts w:ascii="Calibri" w:hAnsi="Calibri" w:cs="MV Boli"/>
          <w:bCs/>
          <w:iCs/>
          <w:spacing w:val="-2"/>
          <w:sz w:val="21"/>
          <w:szCs w:val="21"/>
        </w:rPr>
        <w:t xml:space="preserve">ermöglichen </w:t>
      </w:r>
      <w:r w:rsidR="005B5BE0">
        <w:rPr>
          <w:rFonts w:ascii="Calibri" w:hAnsi="Calibri" w:cs="MV Boli"/>
          <w:bCs/>
          <w:iCs/>
          <w:spacing w:val="-2"/>
          <w:sz w:val="21"/>
          <w:szCs w:val="21"/>
        </w:rPr>
        <w:t xml:space="preserve">aber </w:t>
      </w:r>
      <w:r w:rsidR="00AA2471">
        <w:rPr>
          <w:rFonts w:ascii="Calibri" w:hAnsi="Calibri" w:cs="MV Boli"/>
          <w:bCs/>
          <w:iCs/>
          <w:spacing w:val="-2"/>
          <w:sz w:val="21"/>
          <w:szCs w:val="21"/>
        </w:rPr>
        <w:t>die</w:t>
      </w:r>
      <w:r w:rsidR="003F03EF">
        <w:rPr>
          <w:rFonts w:ascii="Calibri" w:hAnsi="Calibri" w:cs="MV Boli"/>
          <w:bCs/>
          <w:iCs/>
          <w:spacing w:val="-2"/>
          <w:sz w:val="21"/>
          <w:szCs w:val="21"/>
        </w:rPr>
        <w:t xml:space="preserve"> Herstellung innovativer und funktioneller Verbundstoffprofile aus verschiedenen technischen Kunststoffen</w:t>
      </w:r>
      <w:r w:rsidR="00B74BC9">
        <w:rPr>
          <w:rFonts w:ascii="Calibri" w:hAnsi="Calibri" w:cs="MV Boli"/>
          <w:bCs/>
          <w:iCs/>
          <w:spacing w:val="-2"/>
          <w:sz w:val="21"/>
          <w:szCs w:val="21"/>
        </w:rPr>
        <w:t xml:space="preserve"> mit ganz unterschiedlichen Eigenschaften</w:t>
      </w:r>
      <w:r w:rsidR="003F03EF">
        <w:rPr>
          <w:rFonts w:ascii="Calibri" w:hAnsi="Calibri" w:cs="MV Boli"/>
          <w:bCs/>
          <w:iCs/>
          <w:spacing w:val="-2"/>
          <w:sz w:val="21"/>
          <w:szCs w:val="21"/>
        </w:rPr>
        <w:t>.</w:t>
      </w:r>
      <w:r w:rsidR="00881FEC">
        <w:rPr>
          <w:rFonts w:ascii="Calibri" w:hAnsi="Calibri" w:cs="MV Boli"/>
          <w:bCs/>
          <w:iCs/>
          <w:spacing w:val="-2"/>
          <w:sz w:val="21"/>
          <w:szCs w:val="21"/>
        </w:rPr>
        <w:t xml:space="preserve"> „Ohne Qualitätseinbußen können wir dabei ein</w:t>
      </w:r>
      <w:r w:rsidR="005B5BE0">
        <w:rPr>
          <w:rFonts w:ascii="Calibri" w:hAnsi="Calibri" w:cs="MV Boli"/>
          <w:bCs/>
          <w:iCs/>
          <w:spacing w:val="-2"/>
          <w:sz w:val="21"/>
          <w:szCs w:val="21"/>
        </w:rPr>
        <w:t>en maximal</w:t>
      </w:r>
      <w:r w:rsidR="00881FEC">
        <w:rPr>
          <w:rFonts w:ascii="Calibri" w:hAnsi="Calibri" w:cs="MV Boli"/>
          <w:bCs/>
          <w:iCs/>
          <w:spacing w:val="-2"/>
          <w:sz w:val="21"/>
          <w:szCs w:val="21"/>
        </w:rPr>
        <w:t xml:space="preserve"> hohe</w:t>
      </w:r>
      <w:r w:rsidR="005B5BE0">
        <w:rPr>
          <w:rFonts w:ascii="Calibri" w:hAnsi="Calibri" w:cs="MV Boli"/>
          <w:bCs/>
          <w:iCs/>
          <w:spacing w:val="-2"/>
          <w:sz w:val="21"/>
          <w:szCs w:val="21"/>
        </w:rPr>
        <w:t xml:space="preserve">n Anteil </w:t>
      </w:r>
      <w:r w:rsidR="00881FEC">
        <w:rPr>
          <w:rFonts w:ascii="Calibri" w:hAnsi="Calibri" w:cs="MV Boli"/>
          <w:bCs/>
          <w:iCs/>
          <w:spacing w:val="-2"/>
          <w:sz w:val="21"/>
          <w:szCs w:val="21"/>
        </w:rPr>
        <w:t>an Regenerat – also Granulat aus Recycling</w:t>
      </w:r>
      <w:r w:rsidR="00B74BC9">
        <w:rPr>
          <w:rFonts w:ascii="Calibri" w:hAnsi="Calibri" w:cs="MV Boli"/>
          <w:bCs/>
          <w:iCs/>
          <w:spacing w:val="-2"/>
          <w:sz w:val="21"/>
          <w:szCs w:val="21"/>
        </w:rPr>
        <w:t>-Kreisläufen</w:t>
      </w:r>
      <w:r w:rsidR="00881FEC">
        <w:rPr>
          <w:rFonts w:ascii="Calibri" w:hAnsi="Calibri" w:cs="MV Boli"/>
          <w:bCs/>
          <w:iCs/>
          <w:spacing w:val="-2"/>
          <w:sz w:val="21"/>
          <w:szCs w:val="21"/>
        </w:rPr>
        <w:t xml:space="preserve"> – und auf Kundenwunsch </w:t>
      </w:r>
      <w:r w:rsidR="005B5BE0">
        <w:rPr>
          <w:rFonts w:ascii="Calibri" w:hAnsi="Calibri" w:cs="MV Boli"/>
          <w:bCs/>
          <w:iCs/>
          <w:spacing w:val="-2"/>
          <w:sz w:val="21"/>
          <w:szCs w:val="21"/>
        </w:rPr>
        <w:t>sogar</w:t>
      </w:r>
      <w:r w:rsidR="00881FEC">
        <w:rPr>
          <w:rFonts w:ascii="Calibri" w:hAnsi="Calibri" w:cs="MV Boli"/>
          <w:bCs/>
          <w:iCs/>
          <w:spacing w:val="-2"/>
          <w:sz w:val="21"/>
          <w:szCs w:val="21"/>
        </w:rPr>
        <w:t xml:space="preserve"> CO</w:t>
      </w:r>
      <w:r w:rsidR="00881FEC" w:rsidRPr="00881FEC">
        <w:rPr>
          <w:rFonts w:ascii="Calibri" w:hAnsi="Calibri" w:cs="MV Boli"/>
          <w:bCs/>
          <w:iCs/>
          <w:spacing w:val="-2"/>
          <w:sz w:val="21"/>
          <w:szCs w:val="21"/>
          <w:vertAlign w:val="subscript"/>
        </w:rPr>
        <w:t>2</w:t>
      </w:r>
      <w:r w:rsidR="00881FEC">
        <w:rPr>
          <w:rFonts w:ascii="Calibri" w:hAnsi="Calibri" w:cs="MV Boli"/>
          <w:bCs/>
          <w:iCs/>
          <w:spacing w:val="-2"/>
          <w:sz w:val="21"/>
          <w:szCs w:val="21"/>
        </w:rPr>
        <w:t xml:space="preserve">-reduzierte </w:t>
      </w:r>
      <w:r w:rsidR="00CA5A54">
        <w:rPr>
          <w:rFonts w:ascii="Calibri" w:hAnsi="Calibri" w:cs="MV Boli"/>
          <w:bCs/>
          <w:iCs/>
          <w:spacing w:val="-2"/>
          <w:sz w:val="21"/>
          <w:szCs w:val="21"/>
        </w:rPr>
        <w:t>Thermoplaste</w:t>
      </w:r>
      <w:r w:rsidR="00881FEC">
        <w:rPr>
          <w:rFonts w:ascii="Calibri" w:hAnsi="Calibri" w:cs="MV Boli"/>
          <w:bCs/>
          <w:iCs/>
          <w:spacing w:val="-2"/>
          <w:sz w:val="21"/>
          <w:szCs w:val="21"/>
        </w:rPr>
        <w:t xml:space="preserve"> wie etwa Bio-PVC </w:t>
      </w:r>
      <w:r w:rsidR="00CA5A54">
        <w:rPr>
          <w:rFonts w:ascii="Calibri" w:hAnsi="Calibri" w:cs="MV Boli"/>
          <w:bCs/>
          <w:iCs/>
          <w:spacing w:val="-2"/>
          <w:sz w:val="21"/>
          <w:szCs w:val="21"/>
        </w:rPr>
        <w:t xml:space="preserve">oder Bio-PP </w:t>
      </w:r>
      <w:r w:rsidR="00881FEC">
        <w:rPr>
          <w:rFonts w:ascii="Calibri" w:hAnsi="Calibri" w:cs="MV Boli"/>
          <w:bCs/>
          <w:iCs/>
          <w:spacing w:val="-2"/>
          <w:sz w:val="21"/>
          <w:szCs w:val="21"/>
        </w:rPr>
        <w:t>verwenden“, be</w:t>
      </w:r>
      <w:r w:rsidR="00B21254">
        <w:rPr>
          <w:rFonts w:ascii="Calibri" w:hAnsi="Calibri" w:cs="MV Boli"/>
          <w:bCs/>
          <w:iCs/>
          <w:spacing w:val="-2"/>
          <w:sz w:val="21"/>
          <w:szCs w:val="21"/>
        </w:rPr>
        <w:t>richtet</w:t>
      </w:r>
      <w:r w:rsidR="00881FEC">
        <w:rPr>
          <w:rFonts w:ascii="Calibri" w:hAnsi="Calibri" w:cs="MV Boli"/>
          <w:bCs/>
          <w:iCs/>
          <w:spacing w:val="-2"/>
          <w:sz w:val="21"/>
          <w:szCs w:val="21"/>
        </w:rPr>
        <w:t xml:space="preserve"> </w:t>
      </w:r>
      <w:r w:rsidR="00881FEC" w:rsidRPr="00881FEC">
        <w:rPr>
          <w:rFonts w:ascii="Calibri" w:hAnsi="Calibri" w:cs="MV Boli"/>
          <w:bCs/>
          <w:iCs/>
          <w:spacing w:val="-2"/>
          <w:sz w:val="21"/>
          <w:szCs w:val="21"/>
        </w:rPr>
        <w:t>Jan Leibrock.</w:t>
      </w:r>
    </w:p>
    <w:p w14:paraId="4E262A63" w14:textId="77777777" w:rsidR="005B5BE0" w:rsidRDefault="005B5BE0" w:rsidP="00FA4954">
      <w:pPr>
        <w:spacing w:after="120" w:line="360" w:lineRule="auto"/>
        <w:ind w:left="0"/>
        <w:jc w:val="both"/>
        <w:rPr>
          <w:rFonts w:ascii="Calibri" w:hAnsi="Calibri" w:cs="MV Boli"/>
          <w:bCs/>
          <w:iCs/>
          <w:spacing w:val="-2"/>
          <w:sz w:val="21"/>
          <w:szCs w:val="21"/>
        </w:rPr>
      </w:pPr>
    </w:p>
    <w:p w14:paraId="6374B27E" w14:textId="67539D2F" w:rsidR="00313C08" w:rsidRPr="0036213C" w:rsidRDefault="00AC0DAE" w:rsidP="00FA4954">
      <w:pPr>
        <w:spacing w:after="120" w:line="360" w:lineRule="auto"/>
        <w:ind w:left="0"/>
        <w:jc w:val="both"/>
        <w:rPr>
          <w:rFonts w:ascii="Calibri" w:hAnsi="Calibri" w:cs="MV Boli"/>
          <w:b/>
          <w:iCs/>
          <w:spacing w:val="-2"/>
          <w:sz w:val="21"/>
          <w:szCs w:val="21"/>
        </w:rPr>
      </w:pPr>
      <w:r>
        <w:rPr>
          <w:rFonts w:ascii="Calibri" w:hAnsi="Calibri" w:cs="MV Boli"/>
          <w:b/>
          <w:iCs/>
          <w:spacing w:val="-2"/>
          <w:sz w:val="21"/>
          <w:szCs w:val="21"/>
        </w:rPr>
        <w:lastRenderedPageBreak/>
        <w:t>Viele Vorher- und Nachher-Leistungen</w:t>
      </w:r>
    </w:p>
    <w:p w14:paraId="44365755" w14:textId="2726F4FB" w:rsidR="0036213C" w:rsidRDefault="00313C08" w:rsidP="0036213C">
      <w:pPr>
        <w:spacing w:after="120" w:line="360" w:lineRule="auto"/>
        <w:ind w:left="0"/>
        <w:jc w:val="both"/>
        <w:rPr>
          <w:rFonts w:ascii="Calibri" w:hAnsi="Calibri" w:cs="MV Boli"/>
          <w:bCs/>
          <w:iCs/>
          <w:spacing w:val="-2"/>
          <w:sz w:val="21"/>
          <w:szCs w:val="21"/>
        </w:rPr>
      </w:pPr>
      <w:r>
        <w:rPr>
          <w:rFonts w:ascii="Calibri" w:hAnsi="Calibri" w:cs="MV Boli"/>
          <w:bCs/>
          <w:iCs/>
          <w:spacing w:val="-2"/>
          <w:sz w:val="21"/>
          <w:szCs w:val="21"/>
        </w:rPr>
        <w:t xml:space="preserve">Über das werkstoff- und verfahrenstechnische Portfolio hinaus hat SLS in jüngster Vergangenheit sein Leistungsspektrum in den Bereichen der Pre- und der Post-Production erheblich erweitert. Das bedeutet konkret: </w:t>
      </w:r>
      <w:r w:rsidR="0036213C">
        <w:rPr>
          <w:rFonts w:ascii="Calibri" w:hAnsi="Calibri" w:cs="MV Boli"/>
          <w:bCs/>
          <w:iCs/>
          <w:spacing w:val="-2"/>
          <w:sz w:val="21"/>
          <w:szCs w:val="21"/>
        </w:rPr>
        <w:t>Im Vorfeld der Fertigung unterstützen die Spezialisten des Unternehmens den Kunden bei der</w:t>
      </w:r>
      <w:r w:rsidR="0036213C" w:rsidRPr="0036213C">
        <w:rPr>
          <w:rFonts w:ascii="Calibri" w:hAnsi="Calibri" w:cs="MV Boli"/>
          <w:bCs/>
          <w:iCs/>
          <w:spacing w:val="-2"/>
          <w:sz w:val="21"/>
          <w:szCs w:val="21"/>
        </w:rPr>
        <w:t xml:space="preserve"> Werkstoff-Auswahl, </w:t>
      </w:r>
      <w:r w:rsidR="0036213C">
        <w:rPr>
          <w:rFonts w:ascii="Calibri" w:hAnsi="Calibri" w:cs="MV Boli"/>
          <w:bCs/>
          <w:iCs/>
          <w:spacing w:val="-2"/>
          <w:sz w:val="21"/>
          <w:szCs w:val="21"/>
        </w:rPr>
        <w:t>der</w:t>
      </w:r>
      <w:r w:rsidR="0036213C" w:rsidRPr="0036213C">
        <w:rPr>
          <w:rFonts w:ascii="Calibri" w:hAnsi="Calibri" w:cs="MV Boli"/>
          <w:bCs/>
          <w:iCs/>
          <w:spacing w:val="-2"/>
          <w:sz w:val="21"/>
          <w:szCs w:val="21"/>
        </w:rPr>
        <w:t xml:space="preserve"> Konstruktion</w:t>
      </w:r>
      <w:r w:rsidR="0036213C">
        <w:rPr>
          <w:rFonts w:ascii="Calibri" w:hAnsi="Calibri" w:cs="MV Boli"/>
          <w:bCs/>
          <w:iCs/>
          <w:spacing w:val="-2"/>
          <w:sz w:val="21"/>
          <w:szCs w:val="21"/>
        </w:rPr>
        <w:t>, der</w:t>
      </w:r>
      <w:r w:rsidR="0036213C" w:rsidRPr="0036213C">
        <w:rPr>
          <w:rFonts w:ascii="Calibri" w:hAnsi="Calibri" w:cs="MV Boli"/>
          <w:bCs/>
          <w:iCs/>
          <w:spacing w:val="-2"/>
          <w:sz w:val="21"/>
          <w:szCs w:val="21"/>
        </w:rPr>
        <w:t xml:space="preserve"> </w:t>
      </w:r>
      <w:r w:rsidR="0036213C">
        <w:rPr>
          <w:rFonts w:ascii="Calibri" w:hAnsi="Calibri" w:cs="MV Boli"/>
          <w:bCs/>
          <w:iCs/>
          <w:spacing w:val="-2"/>
          <w:sz w:val="21"/>
          <w:szCs w:val="21"/>
        </w:rPr>
        <w:t xml:space="preserve">Auslegung und beim Prototyping, und nach der Extrusion der Profile kann der </w:t>
      </w:r>
      <w:r w:rsidR="0036213C" w:rsidRPr="00A97089">
        <w:rPr>
          <w:rFonts w:ascii="Calibri" w:hAnsi="Calibri" w:cs="MV Boli"/>
          <w:bCs/>
          <w:iCs/>
          <w:spacing w:val="-2"/>
          <w:sz w:val="21"/>
          <w:szCs w:val="21"/>
        </w:rPr>
        <w:t xml:space="preserve">Auftraggeber </w:t>
      </w:r>
      <w:r w:rsidR="0036213C">
        <w:rPr>
          <w:rFonts w:ascii="Calibri" w:hAnsi="Calibri" w:cs="MV Boli"/>
          <w:bCs/>
          <w:iCs/>
          <w:spacing w:val="-2"/>
          <w:sz w:val="21"/>
          <w:szCs w:val="21"/>
        </w:rPr>
        <w:t xml:space="preserve">eine Vielzahl von Leistungen in Anspruch nehmen, die </w:t>
      </w:r>
      <w:r w:rsidR="0036213C" w:rsidRPr="00A97089">
        <w:rPr>
          <w:rFonts w:ascii="Calibri" w:hAnsi="Calibri" w:cs="MV Boli"/>
          <w:bCs/>
          <w:iCs/>
          <w:spacing w:val="-2"/>
          <w:sz w:val="21"/>
          <w:szCs w:val="21"/>
        </w:rPr>
        <w:t>seine eigene Wertschöpfung entlasten</w:t>
      </w:r>
      <w:r w:rsidR="0036213C">
        <w:rPr>
          <w:rFonts w:ascii="Calibri" w:hAnsi="Calibri" w:cs="MV Boli"/>
          <w:bCs/>
          <w:iCs/>
          <w:spacing w:val="-2"/>
          <w:sz w:val="21"/>
          <w:szCs w:val="21"/>
        </w:rPr>
        <w:t>. Dazu zählen unter</w:t>
      </w:r>
      <w:r w:rsidR="00B21254">
        <w:rPr>
          <w:rFonts w:ascii="Calibri" w:hAnsi="Calibri" w:cs="MV Boli"/>
          <w:bCs/>
          <w:iCs/>
          <w:spacing w:val="-2"/>
          <w:sz w:val="21"/>
          <w:szCs w:val="21"/>
        </w:rPr>
        <w:t xml:space="preserve"> </w:t>
      </w:r>
      <w:r w:rsidR="0036213C">
        <w:rPr>
          <w:rFonts w:ascii="Calibri" w:hAnsi="Calibri" w:cs="MV Boli"/>
          <w:bCs/>
          <w:iCs/>
          <w:spacing w:val="-2"/>
          <w:sz w:val="21"/>
          <w:szCs w:val="21"/>
        </w:rPr>
        <w:t xml:space="preserve">anderem </w:t>
      </w:r>
      <w:r w:rsidR="0036213C" w:rsidRPr="00F82F00">
        <w:rPr>
          <w:rFonts w:ascii="Calibri" w:hAnsi="Calibri" w:cs="MV Boli"/>
          <w:bCs/>
          <w:iCs/>
          <w:spacing w:val="-2"/>
          <w:sz w:val="21"/>
          <w:szCs w:val="21"/>
        </w:rPr>
        <w:t xml:space="preserve">die Konfektionierung, </w:t>
      </w:r>
      <w:r w:rsidR="0036213C">
        <w:rPr>
          <w:rFonts w:ascii="Calibri" w:hAnsi="Calibri" w:cs="MV Boli"/>
          <w:bCs/>
          <w:iCs/>
          <w:spacing w:val="-2"/>
          <w:sz w:val="21"/>
          <w:szCs w:val="21"/>
        </w:rPr>
        <w:t xml:space="preserve">die </w:t>
      </w:r>
      <w:r w:rsidR="0036213C" w:rsidRPr="00F82F00">
        <w:rPr>
          <w:rFonts w:ascii="Calibri" w:hAnsi="Calibri" w:cs="MV Boli"/>
          <w:bCs/>
          <w:iCs/>
          <w:spacing w:val="-2"/>
          <w:sz w:val="21"/>
          <w:szCs w:val="21"/>
        </w:rPr>
        <w:t xml:space="preserve">Individualisierung und </w:t>
      </w:r>
      <w:r w:rsidR="0036213C">
        <w:rPr>
          <w:rFonts w:ascii="Calibri" w:hAnsi="Calibri" w:cs="MV Boli"/>
          <w:bCs/>
          <w:iCs/>
          <w:spacing w:val="-2"/>
          <w:sz w:val="21"/>
          <w:szCs w:val="21"/>
        </w:rPr>
        <w:t xml:space="preserve">die </w:t>
      </w:r>
      <w:r w:rsidR="0036213C" w:rsidRPr="00F82F00">
        <w:rPr>
          <w:rFonts w:ascii="Calibri" w:hAnsi="Calibri" w:cs="MV Boli"/>
          <w:bCs/>
          <w:iCs/>
          <w:spacing w:val="-2"/>
          <w:sz w:val="21"/>
          <w:szCs w:val="21"/>
        </w:rPr>
        <w:t xml:space="preserve">Anarbeitung </w:t>
      </w:r>
      <w:r w:rsidR="0036213C">
        <w:rPr>
          <w:rFonts w:ascii="Calibri" w:hAnsi="Calibri" w:cs="MV Boli"/>
          <w:bCs/>
          <w:iCs/>
          <w:spacing w:val="-2"/>
          <w:sz w:val="21"/>
          <w:szCs w:val="21"/>
        </w:rPr>
        <w:t xml:space="preserve">der Profile. </w:t>
      </w:r>
      <w:r w:rsidR="00B21254">
        <w:rPr>
          <w:rFonts w:ascii="Calibri" w:hAnsi="Calibri" w:cs="MV Boli"/>
          <w:bCs/>
          <w:iCs/>
          <w:spacing w:val="-2"/>
          <w:sz w:val="21"/>
          <w:szCs w:val="21"/>
        </w:rPr>
        <w:t xml:space="preserve">Zudem schließt der SLS-Katalog von </w:t>
      </w:r>
      <w:r w:rsidR="0036213C" w:rsidRPr="0036213C">
        <w:rPr>
          <w:rFonts w:ascii="Calibri" w:hAnsi="Calibri" w:cs="MV Boli"/>
          <w:bCs/>
          <w:iCs/>
          <w:spacing w:val="-2"/>
          <w:sz w:val="21"/>
          <w:szCs w:val="21"/>
        </w:rPr>
        <w:t>Post-Production</w:t>
      </w:r>
      <w:r w:rsidR="00B21254">
        <w:rPr>
          <w:rFonts w:ascii="Calibri" w:hAnsi="Calibri" w:cs="MV Boli"/>
          <w:bCs/>
          <w:iCs/>
          <w:spacing w:val="-2"/>
          <w:sz w:val="21"/>
          <w:szCs w:val="21"/>
        </w:rPr>
        <w:t xml:space="preserve">-Leistungen </w:t>
      </w:r>
      <w:r w:rsidR="0036213C" w:rsidRPr="0036213C">
        <w:rPr>
          <w:rFonts w:ascii="Calibri" w:hAnsi="Calibri" w:cs="MV Boli"/>
          <w:bCs/>
          <w:iCs/>
          <w:spacing w:val="-2"/>
          <w:sz w:val="21"/>
          <w:szCs w:val="21"/>
        </w:rPr>
        <w:t>das Vorhalten von Lagerkapazitäten, das kundenspezifische Kennzeichnen, die Konfiguration montagefertiger Kits sowie das abholfertige, verkaufsgerechte Verpacken der Profile</w:t>
      </w:r>
      <w:r w:rsidR="00B21254">
        <w:rPr>
          <w:rFonts w:ascii="Calibri" w:hAnsi="Calibri" w:cs="MV Boli"/>
          <w:bCs/>
          <w:iCs/>
          <w:spacing w:val="-2"/>
          <w:sz w:val="21"/>
          <w:szCs w:val="21"/>
        </w:rPr>
        <w:t xml:space="preserve"> mit ein</w:t>
      </w:r>
      <w:r w:rsidR="0036213C" w:rsidRPr="0036213C">
        <w:rPr>
          <w:rFonts w:ascii="Calibri" w:hAnsi="Calibri" w:cs="MV Boli"/>
          <w:bCs/>
          <w:iCs/>
          <w:spacing w:val="-2"/>
          <w:sz w:val="21"/>
          <w:szCs w:val="21"/>
        </w:rPr>
        <w:t xml:space="preserve">. </w:t>
      </w:r>
      <w:r w:rsidR="00B21254">
        <w:rPr>
          <w:rFonts w:ascii="Calibri" w:hAnsi="Calibri" w:cs="MV Boli"/>
          <w:bCs/>
          <w:iCs/>
          <w:spacing w:val="-2"/>
          <w:sz w:val="21"/>
          <w:szCs w:val="21"/>
        </w:rPr>
        <w:t xml:space="preserve">Jan Leibrock betont zudem: </w:t>
      </w:r>
      <w:r w:rsidR="0036213C" w:rsidRPr="0036213C">
        <w:rPr>
          <w:rFonts w:ascii="Calibri" w:hAnsi="Calibri" w:cs="MV Boli"/>
          <w:bCs/>
          <w:iCs/>
          <w:spacing w:val="-2"/>
          <w:sz w:val="21"/>
          <w:szCs w:val="21"/>
        </w:rPr>
        <w:t>„W</w:t>
      </w:r>
      <w:r w:rsidR="00B21254">
        <w:rPr>
          <w:rFonts w:ascii="Calibri" w:hAnsi="Calibri" w:cs="MV Boli"/>
          <w:bCs/>
          <w:iCs/>
          <w:spacing w:val="-2"/>
          <w:sz w:val="21"/>
          <w:szCs w:val="21"/>
        </w:rPr>
        <w:t>ann</w:t>
      </w:r>
      <w:r w:rsidR="0036213C" w:rsidRPr="0036213C">
        <w:rPr>
          <w:rFonts w:ascii="Calibri" w:hAnsi="Calibri" w:cs="MV Boli"/>
          <w:bCs/>
          <w:iCs/>
          <w:spacing w:val="-2"/>
          <w:sz w:val="21"/>
          <w:szCs w:val="21"/>
        </w:rPr>
        <w:t xml:space="preserve"> immer </w:t>
      </w:r>
      <w:r w:rsidR="00B21254">
        <w:rPr>
          <w:rFonts w:ascii="Calibri" w:hAnsi="Calibri" w:cs="MV Boli"/>
          <w:bCs/>
          <w:iCs/>
          <w:spacing w:val="-2"/>
          <w:sz w:val="21"/>
          <w:szCs w:val="21"/>
        </w:rPr>
        <w:t xml:space="preserve">sinnvoll und </w:t>
      </w:r>
      <w:r w:rsidR="0036213C" w:rsidRPr="0036213C">
        <w:rPr>
          <w:rFonts w:ascii="Calibri" w:hAnsi="Calibri" w:cs="MV Boli"/>
          <w:bCs/>
          <w:iCs/>
          <w:spacing w:val="-2"/>
          <w:sz w:val="21"/>
          <w:szCs w:val="21"/>
        </w:rPr>
        <w:t xml:space="preserve">möglich, setzen wir alle Kundenwünsche um – </w:t>
      </w:r>
      <w:r w:rsidR="00B21254">
        <w:rPr>
          <w:rFonts w:ascii="Calibri" w:hAnsi="Calibri" w:cs="MV Boli"/>
          <w:bCs/>
          <w:iCs/>
          <w:spacing w:val="-2"/>
          <w:sz w:val="21"/>
          <w:szCs w:val="21"/>
        </w:rPr>
        <w:t>selbst</w:t>
      </w:r>
      <w:r w:rsidR="0036213C" w:rsidRPr="0036213C">
        <w:rPr>
          <w:rFonts w:ascii="Calibri" w:hAnsi="Calibri" w:cs="MV Boli"/>
          <w:bCs/>
          <w:iCs/>
          <w:spacing w:val="-2"/>
          <w:sz w:val="21"/>
          <w:szCs w:val="21"/>
        </w:rPr>
        <w:t xml:space="preserve"> wenn </w:t>
      </w:r>
      <w:r w:rsidR="00B21254">
        <w:rPr>
          <w:rFonts w:ascii="Calibri" w:hAnsi="Calibri" w:cs="MV Boli"/>
          <w:bCs/>
          <w:iCs/>
          <w:spacing w:val="-2"/>
          <w:sz w:val="21"/>
          <w:szCs w:val="21"/>
        </w:rPr>
        <w:t xml:space="preserve">es um die </w:t>
      </w:r>
      <w:r w:rsidR="0036213C" w:rsidRPr="0036213C">
        <w:rPr>
          <w:rFonts w:ascii="Calibri" w:hAnsi="Calibri" w:cs="MV Boli"/>
          <w:bCs/>
          <w:iCs/>
          <w:spacing w:val="-2"/>
          <w:sz w:val="21"/>
          <w:szCs w:val="21"/>
        </w:rPr>
        <w:t>die Zusammenstellung von Just-in-Time-Paketen oder die Umsetzung spezieller Logistikanforderungen ge</w:t>
      </w:r>
      <w:r w:rsidR="00B21254">
        <w:rPr>
          <w:rFonts w:ascii="Calibri" w:hAnsi="Calibri" w:cs="MV Boli"/>
          <w:bCs/>
          <w:iCs/>
          <w:spacing w:val="-2"/>
          <w:sz w:val="21"/>
          <w:szCs w:val="21"/>
        </w:rPr>
        <w:t>ht.</w:t>
      </w:r>
      <w:r w:rsidR="0036213C" w:rsidRPr="0036213C">
        <w:rPr>
          <w:rFonts w:ascii="Calibri" w:hAnsi="Calibri" w:cs="MV Boli"/>
          <w:bCs/>
          <w:iCs/>
          <w:spacing w:val="-2"/>
          <w:sz w:val="21"/>
          <w:szCs w:val="21"/>
        </w:rPr>
        <w:t>“</w:t>
      </w:r>
    </w:p>
    <w:p w14:paraId="543E814B" w14:textId="1C751634" w:rsidR="0036213C" w:rsidRDefault="00AF1A67" w:rsidP="0036213C">
      <w:pPr>
        <w:spacing w:after="120" w:line="360" w:lineRule="auto"/>
        <w:ind w:left="0"/>
        <w:jc w:val="both"/>
        <w:rPr>
          <w:rFonts w:ascii="Calibri" w:hAnsi="Calibri" w:cs="MV Boli"/>
          <w:b/>
          <w:iCs/>
          <w:spacing w:val="-2"/>
          <w:sz w:val="21"/>
          <w:szCs w:val="21"/>
        </w:rPr>
      </w:pPr>
      <w:r>
        <w:rPr>
          <w:rFonts w:ascii="Calibri" w:hAnsi="Calibri" w:cs="MV Boli"/>
          <w:b/>
          <w:iCs/>
          <w:spacing w:val="-2"/>
          <w:sz w:val="21"/>
          <w:szCs w:val="21"/>
        </w:rPr>
        <w:t>„CO</w:t>
      </w:r>
      <w:r w:rsidRPr="00AF1A67">
        <w:rPr>
          <w:rFonts w:ascii="Calibri" w:hAnsi="Calibri" w:cs="MV Boli"/>
          <w:b/>
          <w:iCs/>
          <w:spacing w:val="-2"/>
          <w:sz w:val="21"/>
          <w:szCs w:val="21"/>
          <w:vertAlign w:val="subscript"/>
        </w:rPr>
        <w:t>2</w:t>
      </w:r>
      <w:r>
        <w:rPr>
          <w:rFonts w:ascii="Calibri" w:hAnsi="Calibri" w:cs="MV Boli"/>
          <w:b/>
          <w:iCs/>
          <w:spacing w:val="-2"/>
          <w:sz w:val="21"/>
          <w:szCs w:val="21"/>
        </w:rPr>
        <w:t>-Neutralität fast erreicht“</w:t>
      </w:r>
    </w:p>
    <w:p w14:paraId="38DFDDFB" w14:textId="1C9116E1" w:rsidR="00144974" w:rsidRPr="00AF1A67" w:rsidRDefault="00AF1A67" w:rsidP="0036213C">
      <w:pPr>
        <w:spacing w:after="120" w:line="360" w:lineRule="auto"/>
        <w:ind w:left="0"/>
        <w:jc w:val="both"/>
        <w:rPr>
          <w:rFonts w:ascii="Calibri" w:hAnsi="Calibri" w:cs="MV Boli"/>
          <w:iCs/>
          <w:spacing w:val="-2"/>
          <w:sz w:val="21"/>
          <w:szCs w:val="21"/>
        </w:rPr>
      </w:pPr>
      <w:r w:rsidRPr="00AF1A67">
        <w:rPr>
          <w:rFonts w:ascii="Calibri" w:hAnsi="Calibri" w:cs="MV Boli"/>
          <w:iCs/>
          <w:spacing w:val="-2"/>
          <w:sz w:val="21"/>
          <w:szCs w:val="21"/>
        </w:rPr>
        <w:t>Auf der Fensterbau Frontale 2026</w:t>
      </w:r>
      <w:r>
        <w:rPr>
          <w:rFonts w:ascii="Calibri" w:hAnsi="Calibri" w:cs="MV Boli"/>
          <w:iCs/>
          <w:spacing w:val="-2"/>
          <w:sz w:val="21"/>
          <w:szCs w:val="21"/>
        </w:rPr>
        <w:t xml:space="preserve"> werden die Experten von SLS auch über die mannigfaltigen Nachhaltigkeits-Maßnahmen informieren, die inzwischen umgesetzt wurden. So hat das Unternehmen beispielsweise die Dächer seiner Hallen mit Photovoltaikanlagen ausgerüstet und seine Extrusionslinien mit energieeffizienten Antrieben ausgestattet. Jan Leibrock sagt </w:t>
      </w:r>
      <w:r w:rsidR="00671356">
        <w:rPr>
          <w:rFonts w:ascii="Calibri" w:hAnsi="Calibri" w:cs="MV Boli"/>
          <w:iCs/>
          <w:spacing w:val="-2"/>
          <w:sz w:val="21"/>
          <w:szCs w:val="21"/>
        </w:rPr>
        <w:t xml:space="preserve">daher </w:t>
      </w:r>
      <w:r>
        <w:rPr>
          <w:rFonts w:ascii="Calibri" w:hAnsi="Calibri" w:cs="MV Boli"/>
          <w:iCs/>
          <w:spacing w:val="-2"/>
          <w:sz w:val="21"/>
          <w:szCs w:val="21"/>
        </w:rPr>
        <w:t>nicht ganz ohne Stolz: „Beim Strombedarf unserer Produktion haben wir die CO</w:t>
      </w:r>
      <w:r w:rsidRPr="00AF1A67">
        <w:rPr>
          <w:rFonts w:ascii="Calibri" w:hAnsi="Calibri" w:cs="MV Boli"/>
          <w:iCs/>
          <w:spacing w:val="-2"/>
          <w:sz w:val="21"/>
          <w:szCs w:val="21"/>
          <w:vertAlign w:val="subscript"/>
        </w:rPr>
        <w:t>2</w:t>
      </w:r>
      <w:r>
        <w:rPr>
          <w:rFonts w:ascii="Calibri" w:hAnsi="Calibri" w:cs="MV Boli"/>
          <w:iCs/>
          <w:spacing w:val="-2"/>
          <w:sz w:val="21"/>
          <w:szCs w:val="21"/>
        </w:rPr>
        <w:t xml:space="preserve">-Neutralität inzwischen fast erreicht.“ </w:t>
      </w:r>
      <w:r w:rsidR="00671356">
        <w:rPr>
          <w:rFonts w:ascii="Calibri" w:hAnsi="Calibri" w:cs="MV Boli"/>
          <w:iCs/>
          <w:spacing w:val="-2"/>
          <w:sz w:val="21"/>
          <w:szCs w:val="21"/>
        </w:rPr>
        <w:t>Auch für Fenster-, Türen- und Fassadenbauer, die Wert darauf legen, dass die Herstellung ihrer Produkte einen möglich kleinen ökologischen Fußabdruck hinterlassen, ist SLS also ein überaus attraktiver Zulieferer.</w:t>
      </w:r>
      <w:r w:rsidR="00542CC4">
        <w:rPr>
          <w:rFonts w:ascii="Calibri" w:hAnsi="Calibri" w:cs="MV Boli"/>
          <w:iCs/>
          <w:spacing w:val="-2"/>
          <w:sz w:val="21"/>
          <w:szCs w:val="21"/>
        </w:rPr>
        <w:t xml:space="preserve"> </w:t>
      </w:r>
      <w:r w:rsidR="00542CC4" w:rsidRPr="00542CC4">
        <w:rPr>
          <w:rFonts w:ascii="Calibri" w:hAnsi="Calibri" w:cs="MV Boli"/>
          <w:i/>
          <w:spacing w:val="-2"/>
          <w:sz w:val="21"/>
          <w:szCs w:val="21"/>
        </w:rPr>
        <w:t>ms</w:t>
      </w:r>
    </w:p>
    <w:bookmarkEnd w:id="0"/>
    <w:p w14:paraId="4682A0D9" w14:textId="7526263C" w:rsidR="002868FB" w:rsidRPr="00A97089" w:rsidRDefault="000A0700" w:rsidP="002868FB">
      <w:pPr>
        <w:spacing w:after="120" w:line="360" w:lineRule="auto"/>
        <w:ind w:left="0"/>
        <w:jc w:val="both"/>
        <w:rPr>
          <w:rFonts w:ascii="Calibri" w:hAnsi="Calibri" w:cs="MV Boli"/>
          <w:bCs/>
          <w:i/>
          <w:spacing w:val="0"/>
          <w:sz w:val="16"/>
          <w:szCs w:val="16"/>
        </w:rPr>
      </w:pPr>
      <w:r>
        <w:rPr>
          <w:rFonts w:ascii="Calibri" w:hAnsi="Calibri" w:cs="MV Boli"/>
          <w:bCs/>
          <w:i/>
          <w:spacing w:val="0"/>
          <w:sz w:val="16"/>
          <w:szCs w:val="16"/>
        </w:rPr>
        <w:t>5</w:t>
      </w:r>
      <w:r w:rsidR="00DA4B72">
        <w:rPr>
          <w:rFonts w:ascii="Calibri" w:hAnsi="Calibri" w:cs="MV Boli"/>
          <w:bCs/>
          <w:i/>
          <w:spacing w:val="0"/>
          <w:sz w:val="16"/>
          <w:szCs w:val="16"/>
        </w:rPr>
        <w:t>59</w:t>
      </w:r>
      <w:r w:rsidR="00E250F0" w:rsidRPr="00A97089">
        <w:rPr>
          <w:rFonts w:ascii="Calibri" w:hAnsi="Calibri" w:cs="MV Boli"/>
          <w:bCs/>
          <w:i/>
          <w:spacing w:val="0"/>
          <w:sz w:val="16"/>
          <w:szCs w:val="16"/>
        </w:rPr>
        <w:t xml:space="preserve"> </w:t>
      </w:r>
      <w:r w:rsidR="002868FB" w:rsidRPr="00A97089">
        <w:rPr>
          <w:rFonts w:ascii="Calibri" w:hAnsi="Calibri" w:cs="MV Boli"/>
          <w:bCs/>
          <w:i/>
          <w:spacing w:val="0"/>
          <w:sz w:val="16"/>
          <w:szCs w:val="16"/>
        </w:rPr>
        <w:t xml:space="preserve">Wörter </w:t>
      </w:r>
      <w:r w:rsidR="007424A4">
        <w:rPr>
          <w:rFonts w:ascii="Calibri" w:hAnsi="Calibri" w:cs="MV Boli"/>
          <w:bCs/>
          <w:i/>
          <w:spacing w:val="0"/>
          <w:sz w:val="16"/>
          <w:szCs w:val="16"/>
        </w:rPr>
        <w:t>mit</w:t>
      </w:r>
      <w:r w:rsidR="002868FB" w:rsidRPr="00A97089">
        <w:rPr>
          <w:rFonts w:ascii="Calibri" w:hAnsi="Calibri" w:cs="MV Boli"/>
          <w:bCs/>
          <w:i/>
          <w:spacing w:val="0"/>
          <w:sz w:val="16"/>
          <w:szCs w:val="16"/>
        </w:rPr>
        <w:t xml:space="preserve"> </w:t>
      </w:r>
      <w:r>
        <w:rPr>
          <w:rFonts w:ascii="Calibri" w:hAnsi="Calibri" w:cs="MV Boli"/>
          <w:bCs/>
          <w:i/>
          <w:spacing w:val="0"/>
          <w:sz w:val="16"/>
          <w:szCs w:val="16"/>
        </w:rPr>
        <w:t>4.57</w:t>
      </w:r>
      <w:r w:rsidR="00DA4B72">
        <w:rPr>
          <w:rFonts w:ascii="Calibri" w:hAnsi="Calibri" w:cs="MV Boli"/>
          <w:bCs/>
          <w:i/>
          <w:spacing w:val="0"/>
          <w:sz w:val="16"/>
          <w:szCs w:val="16"/>
        </w:rPr>
        <w:t>2</w:t>
      </w:r>
      <w:r w:rsidR="002868FB" w:rsidRPr="00A97089">
        <w:rPr>
          <w:rFonts w:ascii="Calibri" w:hAnsi="Calibri" w:cs="MV Boli"/>
          <w:bCs/>
          <w:i/>
          <w:spacing w:val="0"/>
          <w:sz w:val="16"/>
          <w:szCs w:val="16"/>
        </w:rPr>
        <w:t xml:space="preserve"> Zeichen (inklusive Leerzeichen)</w:t>
      </w:r>
      <w:r w:rsidR="00667851" w:rsidRPr="00A97089">
        <w:rPr>
          <w:rFonts w:ascii="Calibri" w:hAnsi="Calibri"/>
          <w:i/>
          <w:sz w:val="16"/>
        </w:rPr>
        <w:t xml:space="preserve"> </w:t>
      </w:r>
      <w:r w:rsidR="00667851" w:rsidRPr="00A97089">
        <w:rPr>
          <w:rFonts w:ascii="Calibri" w:hAnsi="Calibri"/>
          <w:i/>
          <w:sz w:val="16"/>
        </w:rPr>
        <w:tab/>
      </w:r>
      <w:r w:rsidR="00667851" w:rsidRPr="00A97089">
        <w:rPr>
          <w:rFonts w:ascii="Calibri" w:hAnsi="Calibri"/>
          <w:i/>
          <w:sz w:val="16"/>
        </w:rPr>
        <w:tab/>
        <w:t xml:space="preserve">                </w:t>
      </w:r>
      <w:r w:rsidR="00CB247F" w:rsidRPr="00A97089">
        <w:rPr>
          <w:rFonts w:ascii="Calibri" w:hAnsi="Calibri"/>
          <w:i/>
          <w:sz w:val="16"/>
        </w:rPr>
        <w:t xml:space="preserve">  </w:t>
      </w:r>
      <w:r w:rsidR="00667851" w:rsidRPr="00A97089">
        <w:rPr>
          <w:rFonts w:ascii="Calibri" w:hAnsi="Calibri"/>
          <w:i/>
          <w:sz w:val="16"/>
        </w:rPr>
        <w:t xml:space="preserve">   </w:t>
      </w:r>
      <w:r w:rsidR="00667851" w:rsidRPr="00A97089">
        <w:rPr>
          <w:rFonts w:ascii="Calibri" w:hAnsi="Calibri" w:cs="MV Boli"/>
          <w:bCs/>
          <w:i/>
          <w:spacing w:val="0"/>
          <w:sz w:val="16"/>
          <w:szCs w:val="16"/>
        </w:rPr>
        <w:t>Autor: Manfred Stiller, Freier Fachjournalist, Darmstadt</w:t>
      </w:r>
    </w:p>
    <w:p w14:paraId="0FA04B95" w14:textId="77777777" w:rsidR="00667851" w:rsidRPr="005B5BE0" w:rsidRDefault="00667851" w:rsidP="00667851">
      <w:pPr>
        <w:spacing w:line="360" w:lineRule="auto"/>
        <w:ind w:left="0" w:right="-143"/>
        <w:jc w:val="both"/>
        <w:rPr>
          <w:rFonts w:ascii="Calibri" w:hAnsi="Calibri"/>
          <w:b/>
          <w:spacing w:val="-2"/>
          <w:sz w:val="22"/>
          <w:szCs w:val="22"/>
        </w:rPr>
      </w:pPr>
      <w:r w:rsidRPr="005B5BE0">
        <w:rPr>
          <w:rFonts w:ascii="Calibri" w:hAnsi="Calibri"/>
          <w:b/>
          <w:i/>
          <w:spacing w:val="-2"/>
          <w:sz w:val="22"/>
          <w:szCs w:val="22"/>
        </w:rPr>
        <w:t xml:space="preserve">Hinweis für Redakteure: </w:t>
      </w:r>
      <w:r w:rsidRPr="005B5BE0">
        <w:rPr>
          <w:rFonts w:ascii="Calibri" w:hAnsi="Calibri"/>
          <w:b/>
          <w:spacing w:val="-2"/>
          <w:sz w:val="22"/>
          <w:szCs w:val="22"/>
        </w:rPr>
        <w:t xml:space="preserve">Text und Bilder stehen Ihnen unter </w:t>
      </w:r>
      <w:r w:rsidRPr="005B5BE0">
        <w:rPr>
          <w:rFonts w:ascii="Calibri" w:hAnsi="Calibri"/>
          <w:b/>
          <w:spacing w:val="-2"/>
          <w:sz w:val="22"/>
          <w:szCs w:val="22"/>
          <w:u w:val="single"/>
        </w:rPr>
        <w:t>www.pr-box.de</w:t>
      </w:r>
      <w:r w:rsidRPr="005B5BE0">
        <w:rPr>
          <w:rFonts w:ascii="Calibri" w:hAnsi="Calibri"/>
          <w:b/>
          <w:spacing w:val="-2"/>
          <w:sz w:val="22"/>
          <w:szCs w:val="22"/>
        </w:rPr>
        <w:t xml:space="preserve"> zur Verfügung!</w:t>
      </w:r>
    </w:p>
    <w:p w14:paraId="13805D50" w14:textId="77777777" w:rsidR="00667851" w:rsidRPr="00A97089" w:rsidRDefault="00667851" w:rsidP="00667851">
      <w:pPr>
        <w:spacing w:line="360" w:lineRule="auto"/>
        <w:ind w:left="0" w:right="-143"/>
        <w:jc w:val="both"/>
        <w:rPr>
          <w:rFonts w:ascii="Calibri" w:hAnsi="Calibri"/>
          <w:b/>
          <w:spacing w:val="-2"/>
          <w:sz w:val="16"/>
          <w:szCs w:val="16"/>
        </w:rPr>
      </w:pPr>
    </w:p>
    <w:p w14:paraId="3E8872CC" w14:textId="09DCD0DB" w:rsidR="00667851" w:rsidRPr="00A97089" w:rsidRDefault="00667851" w:rsidP="000E4236">
      <w:pPr>
        <w:spacing w:after="120"/>
        <w:ind w:left="0" w:right="-142"/>
        <w:jc w:val="both"/>
        <w:rPr>
          <w:rFonts w:ascii="Calibri" w:hAnsi="Calibri"/>
          <w:i/>
          <w:spacing w:val="-2"/>
          <w:sz w:val="21"/>
          <w:szCs w:val="21"/>
          <w:u w:val="single"/>
        </w:rPr>
      </w:pPr>
      <w:bookmarkStart w:id="1" w:name="_Hlk54105845"/>
      <w:r w:rsidRPr="00A97089">
        <w:rPr>
          <w:rFonts w:ascii="Calibri" w:hAnsi="Calibri"/>
          <w:i/>
          <w:spacing w:val="-2"/>
          <w:sz w:val="21"/>
          <w:szCs w:val="21"/>
          <w:u w:val="single"/>
        </w:rPr>
        <w:t>Bilder (</w:t>
      </w:r>
      <w:r w:rsidR="00593D9E">
        <w:rPr>
          <w:rFonts w:ascii="Calibri" w:hAnsi="Calibri"/>
          <w:i/>
          <w:spacing w:val="-2"/>
          <w:sz w:val="21"/>
          <w:szCs w:val="21"/>
          <w:u w:val="single"/>
        </w:rPr>
        <w:t>5</w:t>
      </w:r>
      <w:r w:rsidRPr="00A97089">
        <w:rPr>
          <w:rFonts w:ascii="Calibri" w:hAnsi="Calibri"/>
          <w:i/>
          <w:spacing w:val="-2"/>
          <w:sz w:val="21"/>
          <w:szCs w:val="21"/>
          <w:u w:val="single"/>
        </w:rPr>
        <w:t xml:space="preserve"> Motive)</w:t>
      </w:r>
    </w:p>
    <w:p w14:paraId="3BCA8239" w14:textId="287DFD27" w:rsidR="000E4236" w:rsidRDefault="00667851" w:rsidP="000E4236">
      <w:pPr>
        <w:spacing w:after="120"/>
        <w:ind w:left="0" w:right="-142"/>
        <w:jc w:val="both"/>
        <w:textAlignment w:val="auto"/>
        <w:rPr>
          <w:rFonts w:ascii="Calibri" w:hAnsi="Calibri"/>
          <w:i/>
          <w:sz w:val="16"/>
          <w:szCs w:val="16"/>
        </w:rPr>
      </w:pPr>
      <w:r w:rsidRPr="00A97089">
        <w:rPr>
          <w:rFonts w:ascii="Calibri" w:hAnsi="Calibri"/>
          <w:i/>
          <w:spacing w:val="-2"/>
          <w:sz w:val="21"/>
          <w:szCs w:val="21"/>
        </w:rPr>
        <w:t>Bild 1:</w:t>
      </w:r>
      <w:r w:rsidRPr="00A97089">
        <w:rPr>
          <w:rFonts w:ascii="Calibri" w:hAnsi="Calibri"/>
          <w:spacing w:val="-2"/>
          <w:sz w:val="21"/>
          <w:szCs w:val="21"/>
        </w:rPr>
        <w:t xml:space="preserve"> </w:t>
      </w:r>
      <w:bookmarkStart w:id="2" w:name="_Hlk54170247"/>
      <w:r w:rsidR="000E4236">
        <w:rPr>
          <w:rFonts w:ascii="Calibri" w:hAnsi="Calibri"/>
          <w:spacing w:val="-2"/>
          <w:sz w:val="21"/>
          <w:szCs w:val="21"/>
        </w:rPr>
        <w:t xml:space="preserve">Die Fertigung </w:t>
      </w:r>
      <w:r w:rsidR="000E4236" w:rsidRPr="000E4236">
        <w:rPr>
          <w:rFonts w:ascii="Calibri" w:hAnsi="Calibri"/>
          <w:bCs/>
          <w:spacing w:val="-2"/>
          <w:sz w:val="21"/>
          <w:szCs w:val="21"/>
        </w:rPr>
        <w:t>extrudierte</w:t>
      </w:r>
      <w:r w:rsidR="000E4236">
        <w:rPr>
          <w:rFonts w:ascii="Calibri" w:hAnsi="Calibri"/>
          <w:bCs/>
          <w:spacing w:val="-2"/>
          <w:sz w:val="21"/>
          <w:szCs w:val="21"/>
        </w:rPr>
        <w:t>r</w:t>
      </w:r>
      <w:r w:rsidR="000E4236" w:rsidRPr="000E4236">
        <w:rPr>
          <w:rFonts w:ascii="Calibri" w:hAnsi="Calibri"/>
          <w:bCs/>
          <w:spacing w:val="-2"/>
          <w:sz w:val="21"/>
          <w:szCs w:val="21"/>
        </w:rPr>
        <w:t xml:space="preserve"> Hauptprofile</w:t>
      </w:r>
      <w:r w:rsidR="000E4236">
        <w:rPr>
          <w:rFonts w:ascii="Calibri" w:hAnsi="Calibri"/>
          <w:bCs/>
          <w:spacing w:val="-2"/>
          <w:sz w:val="21"/>
          <w:szCs w:val="21"/>
        </w:rPr>
        <w:t xml:space="preserve"> für den Fenster- und Türenbau</w:t>
      </w:r>
      <w:r w:rsidR="000E4236" w:rsidRPr="000E4236">
        <w:rPr>
          <w:rFonts w:ascii="Calibri" w:hAnsi="Calibri"/>
          <w:bCs/>
          <w:spacing w:val="-2"/>
          <w:sz w:val="21"/>
          <w:szCs w:val="21"/>
        </w:rPr>
        <w:t xml:space="preserve"> </w:t>
      </w:r>
      <w:r w:rsidR="000E4236">
        <w:rPr>
          <w:rFonts w:ascii="Calibri" w:hAnsi="Calibri"/>
          <w:bCs/>
          <w:spacing w:val="-2"/>
          <w:sz w:val="21"/>
          <w:szCs w:val="21"/>
        </w:rPr>
        <w:t>gehört zu den Stärken von SLS</w:t>
      </w:r>
      <w:r w:rsidR="000E4236" w:rsidRPr="000E4236">
        <w:rPr>
          <w:rFonts w:ascii="Calibri" w:hAnsi="Calibri"/>
          <w:bCs/>
          <w:spacing w:val="-2"/>
          <w:sz w:val="21"/>
          <w:szCs w:val="21"/>
        </w:rPr>
        <w:t>.</w:t>
      </w:r>
      <w:r w:rsidR="000E4236">
        <w:rPr>
          <w:rFonts w:ascii="Calibri" w:hAnsi="Calibri"/>
          <w:bCs/>
          <w:spacing w:val="-2"/>
          <w:sz w:val="21"/>
          <w:szCs w:val="21"/>
        </w:rPr>
        <w:t xml:space="preserve"> </w:t>
      </w:r>
      <w:r w:rsidR="000E4236" w:rsidRPr="00A97089">
        <w:rPr>
          <w:rFonts w:ascii="Calibri" w:hAnsi="Calibri"/>
          <w:i/>
          <w:sz w:val="16"/>
          <w:szCs w:val="16"/>
        </w:rPr>
        <w:t>Bild: SLS Kunststoffverarbeitung</w:t>
      </w:r>
    </w:p>
    <w:p w14:paraId="42A90483" w14:textId="0A60B38D" w:rsidR="004F2411" w:rsidRPr="00A97089" w:rsidRDefault="004F2411" w:rsidP="000E4236">
      <w:pPr>
        <w:spacing w:after="120"/>
        <w:ind w:left="0" w:right="-142"/>
        <w:rPr>
          <w:rFonts w:ascii="Calibri" w:hAnsi="Calibri"/>
          <w:i/>
          <w:iCs/>
          <w:spacing w:val="-2"/>
          <w:sz w:val="21"/>
          <w:szCs w:val="21"/>
        </w:rPr>
      </w:pPr>
      <w:r w:rsidRPr="00A97089">
        <w:rPr>
          <w:rFonts w:ascii="Calibri" w:hAnsi="Calibri"/>
          <w:i/>
          <w:iCs/>
          <w:spacing w:val="-2"/>
          <w:sz w:val="21"/>
          <w:szCs w:val="21"/>
        </w:rPr>
        <w:t xml:space="preserve">Bild 2: </w:t>
      </w:r>
      <w:r w:rsidR="000E4236">
        <w:rPr>
          <w:rFonts w:ascii="Calibri" w:hAnsi="Calibri"/>
          <w:spacing w:val="0"/>
          <w:sz w:val="21"/>
          <w:szCs w:val="21"/>
        </w:rPr>
        <w:t>Z</w:t>
      </w:r>
      <w:r w:rsidR="000E4236" w:rsidRPr="000E4236">
        <w:rPr>
          <w:rFonts w:ascii="Calibri" w:hAnsi="Calibri"/>
          <w:spacing w:val="0"/>
          <w:sz w:val="21"/>
          <w:szCs w:val="21"/>
        </w:rPr>
        <w:t xml:space="preserve">u den Kernkompetenzen </w:t>
      </w:r>
      <w:r w:rsidR="000E4236">
        <w:rPr>
          <w:rFonts w:ascii="Calibri" w:hAnsi="Calibri"/>
          <w:spacing w:val="0"/>
          <w:sz w:val="21"/>
          <w:szCs w:val="21"/>
        </w:rPr>
        <w:t xml:space="preserve">von SLS zählt </w:t>
      </w:r>
      <w:r w:rsidR="000E4236" w:rsidRPr="000E4236">
        <w:rPr>
          <w:rFonts w:ascii="Calibri" w:hAnsi="Calibri"/>
          <w:spacing w:val="0"/>
          <w:sz w:val="21"/>
          <w:szCs w:val="21"/>
        </w:rPr>
        <w:t>d</w:t>
      </w:r>
      <w:r w:rsidR="000E4236" w:rsidRPr="000E4236">
        <w:rPr>
          <w:rFonts w:ascii="Calibri" w:hAnsi="Calibri" w:cs="MV Boli"/>
          <w:spacing w:val="0"/>
          <w:sz w:val="21"/>
          <w:szCs w:val="21"/>
        </w:rPr>
        <w:t>ie Extrusion an</w:t>
      </w:r>
      <w:r w:rsidR="002130FA">
        <w:rPr>
          <w:rFonts w:ascii="Calibri" w:hAnsi="Calibri" w:cs="MV Boli"/>
          <w:spacing w:val="0"/>
          <w:sz w:val="21"/>
          <w:szCs w:val="21"/>
        </w:rPr>
        <w:t>s</w:t>
      </w:r>
      <w:r w:rsidR="000E4236" w:rsidRPr="000E4236">
        <w:rPr>
          <w:rFonts w:ascii="Calibri" w:hAnsi="Calibri" w:cs="MV Boli"/>
          <w:spacing w:val="0"/>
          <w:sz w:val="21"/>
          <w:szCs w:val="21"/>
        </w:rPr>
        <w:t xml:space="preserve">pruchsvoller Kunststoffprofile für den modernen Fenster- und Fassadenbau gehört. </w:t>
      </w:r>
      <w:r w:rsidR="000E4236" w:rsidRPr="000E4236">
        <w:rPr>
          <w:rFonts w:ascii="Calibri" w:hAnsi="Calibri" w:cs="MV Boli"/>
          <w:i/>
          <w:spacing w:val="0"/>
          <w:sz w:val="18"/>
          <w:szCs w:val="18"/>
        </w:rPr>
        <w:t>(</w:t>
      </w:r>
      <w:r w:rsidR="000E4236" w:rsidRPr="000E4236">
        <w:rPr>
          <w:rFonts w:ascii="Calibri" w:hAnsi="Calibri" w:cs="MV Boli"/>
          <w:i/>
          <w:spacing w:val="0"/>
          <w:sz w:val="16"/>
          <w:szCs w:val="16"/>
        </w:rPr>
        <w:t>Bilder: ENERsign®)</w:t>
      </w:r>
    </w:p>
    <w:bookmarkEnd w:id="2"/>
    <w:p w14:paraId="53366D30" w14:textId="3661154B" w:rsidR="005F5D6E" w:rsidRPr="00A97089" w:rsidRDefault="00667851" w:rsidP="000E4236">
      <w:pPr>
        <w:spacing w:after="120"/>
        <w:ind w:left="0" w:right="-142"/>
        <w:rPr>
          <w:rFonts w:ascii="Calibri" w:hAnsi="Calibri" w:cs="MV Boli"/>
          <w:bCs/>
          <w:iCs/>
          <w:spacing w:val="-2"/>
          <w:sz w:val="21"/>
          <w:szCs w:val="21"/>
        </w:rPr>
      </w:pPr>
      <w:r w:rsidRPr="00A97089">
        <w:rPr>
          <w:rFonts w:ascii="Calibri" w:hAnsi="Calibri"/>
          <w:i/>
          <w:spacing w:val="-2"/>
          <w:sz w:val="21"/>
          <w:szCs w:val="21"/>
        </w:rPr>
        <w:t xml:space="preserve">Bild </w:t>
      </w:r>
      <w:r w:rsidR="005F5D6E" w:rsidRPr="00A97089">
        <w:rPr>
          <w:rFonts w:ascii="Calibri" w:hAnsi="Calibri"/>
          <w:i/>
          <w:spacing w:val="-2"/>
          <w:sz w:val="21"/>
          <w:szCs w:val="21"/>
        </w:rPr>
        <w:t>3</w:t>
      </w:r>
      <w:r w:rsidRPr="00A97089">
        <w:rPr>
          <w:rFonts w:ascii="Calibri" w:hAnsi="Calibri"/>
          <w:i/>
          <w:spacing w:val="-2"/>
          <w:sz w:val="21"/>
          <w:szCs w:val="21"/>
        </w:rPr>
        <w:t>:</w:t>
      </w:r>
      <w:r w:rsidRPr="00A97089">
        <w:rPr>
          <w:rFonts w:ascii="Calibri" w:hAnsi="Calibri"/>
          <w:spacing w:val="-2"/>
          <w:sz w:val="21"/>
          <w:szCs w:val="21"/>
        </w:rPr>
        <w:t xml:space="preserve"> Jan Leibrock: „</w:t>
      </w:r>
      <w:r w:rsidR="00DA4B72">
        <w:rPr>
          <w:rFonts w:ascii="Calibri" w:hAnsi="Calibri"/>
          <w:spacing w:val="-2"/>
          <w:sz w:val="21"/>
          <w:szCs w:val="21"/>
        </w:rPr>
        <w:t>W</w:t>
      </w:r>
      <w:r w:rsidR="00DA4B72">
        <w:rPr>
          <w:rFonts w:ascii="Calibri" w:hAnsi="Calibri" w:cs="MV Boli"/>
          <w:bCs/>
          <w:iCs/>
          <w:spacing w:val="-2"/>
          <w:sz w:val="21"/>
          <w:szCs w:val="21"/>
        </w:rPr>
        <w:t>enn Profilkits für Passivhausfenster oder Systemprofile mit komplizierten Querschnitten, mit Hart-Weich-Zonen oder aus CO</w:t>
      </w:r>
      <w:r w:rsidR="00DA4B72" w:rsidRPr="00841149">
        <w:rPr>
          <w:rFonts w:ascii="Calibri" w:hAnsi="Calibri" w:cs="MV Boli"/>
          <w:bCs/>
          <w:iCs/>
          <w:spacing w:val="-2"/>
          <w:sz w:val="21"/>
          <w:szCs w:val="21"/>
          <w:vertAlign w:val="subscript"/>
        </w:rPr>
        <w:t>2</w:t>
      </w:r>
      <w:r w:rsidR="00DA4B72">
        <w:rPr>
          <w:rFonts w:ascii="Calibri" w:hAnsi="Calibri" w:cs="MV Boli"/>
          <w:bCs/>
          <w:iCs/>
          <w:spacing w:val="-2"/>
          <w:sz w:val="21"/>
          <w:szCs w:val="21"/>
        </w:rPr>
        <w:t>-armen Werkstoffen zu realisieren</w:t>
      </w:r>
      <w:r w:rsidR="009553CB">
        <w:rPr>
          <w:rFonts w:ascii="Calibri" w:hAnsi="Calibri" w:cs="MV Boli"/>
          <w:bCs/>
          <w:iCs/>
          <w:spacing w:val="-2"/>
          <w:sz w:val="21"/>
          <w:szCs w:val="21"/>
        </w:rPr>
        <w:t xml:space="preserve"> sind</w:t>
      </w:r>
      <w:r w:rsidR="00DA4B72">
        <w:rPr>
          <w:rFonts w:ascii="Calibri" w:hAnsi="Calibri" w:cs="MV Boli"/>
          <w:bCs/>
          <w:iCs/>
          <w:spacing w:val="-2"/>
          <w:sz w:val="21"/>
          <w:szCs w:val="21"/>
        </w:rPr>
        <w:t xml:space="preserve">, </w:t>
      </w:r>
      <w:r w:rsidR="009553CB">
        <w:rPr>
          <w:rFonts w:ascii="Calibri" w:hAnsi="Calibri" w:cs="MV Boli"/>
          <w:bCs/>
          <w:iCs/>
          <w:spacing w:val="-2"/>
          <w:sz w:val="21"/>
          <w:szCs w:val="21"/>
        </w:rPr>
        <w:t>bieten</w:t>
      </w:r>
      <w:r w:rsidR="00DA4B72">
        <w:rPr>
          <w:rFonts w:ascii="Calibri" w:hAnsi="Calibri" w:cs="MV Boli"/>
          <w:bCs/>
          <w:iCs/>
          <w:spacing w:val="-2"/>
          <w:sz w:val="21"/>
          <w:szCs w:val="21"/>
        </w:rPr>
        <w:t xml:space="preserve"> wir eine hohe Lösungskompetenz.</w:t>
      </w:r>
      <w:r w:rsidR="005F5D6E" w:rsidRPr="00A97089">
        <w:rPr>
          <w:rFonts w:ascii="Calibri" w:hAnsi="Calibri" w:cs="MV Boli"/>
          <w:bCs/>
          <w:iCs/>
          <w:spacing w:val="-2"/>
          <w:sz w:val="21"/>
          <w:szCs w:val="21"/>
        </w:rPr>
        <w:t>“</w:t>
      </w:r>
      <w:r w:rsidR="00275DFA" w:rsidRPr="00275DFA">
        <w:rPr>
          <w:rFonts w:ascii="Calibri" w:hAnsi="Calibri"/>
          <w:i/>
          <w:sz w:val="16"/>
          <w:szCs w:val="16"/>
        </w:rPr>
        <w:t xml:space="preserve"> </w:t>
      </w:r>
      <w:r w:rsidR="00275DFA" w:rsidRPr="00A97089">
        <w:rPr>
          <w:rFonts w:ascii="Calibri" w:hAnsi="Calibri"/>
          <w:i/>
          <w:sz w:val="16"/>
          <w:szCs w:val="16"/>
        </w:rPr>
        <w:t>Bild: SLS Kunststoffverarbeitung</w:t>
      </w:r>
    </w:p>
    <w:p w14:paraId="1E4F9653" w14:textId="16F3C83F" w:rsidR="00817E00" w:rsidRDefault="00667851" w:rsidP="000E4236">
      <w:pPr>
        <w:spacing w:after="120"/>
        <w:ind w:left="0" w:right="-142"/>
        <w:rPr>
          <w:rFonts w:ascii="Calibri" w:hAnsi="Calibri"/>
          <w:i/>
          <w:sz w:val="16"/>
          <w:szCs w:val="16"/>
        </w:rPr>
      </w:pPr>
      <w:r w:rsidRPr="00A97089">
        <w:rPr>
          <w:rFonts w:ascii="Calibri" w:hAnsi="Calibri"/>
          <w:i/>
          <w:spacing w:val="-2"/>
          <w:sz w:val="21"/>
          <w:szCs w:val="21"/>
        </w:rPr>
        <w:t xml:space="preserve">Bild </w:t>
      </w:r>
      <w:r w:rsidR="005E0142" w:rsidRPr="00A97089">
        <w:rPr>
          <w:rFonts w:ascii="Calibri" w:hAnsi="Calibri"/>
          <w:i/>
          <w:spacing w:val="-2"/>
          <w:sz w:val="21"/>
          <w:szCs w:val="21"/>
        </w:rPr>
        <w:t>4</w:t>
      </w:r>
      <w:r w:rsidRPr="00A97089">
        <w:rPr>
          <w:rFonts w:ascii="Calibri" w:hAnsi="Calibri"/>
          <w:i/>
          <w:spacing w:val="-2"/>
          <w:sz w:val="21"/>
          <w:szCs w:val="21"/>
        </w:rPr>
        <w:t>:</w:t>
      </w:r>
      <w:r w:rsidR="00394E9A" w:rsidRPr="00A97089">
        <w:rPr>
          <w:rFonts w:ascii="Calibri" w:hAnsi="Calibri" w:cs="MV Boli"/>
          <w:bCs/>
          <w:iCs/>
          <w:spacing w:val="-2"/>
          <w:sz w:val="21"/>
          <w:szCs w:val="21"/>
        </w:rPr>
        <w:t xml:space="preserve"> </w:t>
      </w:r>
      <w:r w:rsidR="00AB1F6E">
        <w:rPr>
          <w:rFonts w:ascii="Calibri" w:hAnsi="Calibri" w:cs="MV Boli"/>
          <w:bCs/>
          <w:iCs/>
          <w:spacing w:val="-2"/>
          <w:sz w:val="21"/>
          <w:szCs w:val="21"/>
        </w:rPr>
        <w:t>D</w:t>
      </w:r>
      <w:r w:rsidR="00AB1F6E" w:rsidRPr="00AB1F6E">
        <w:rPr>
          <w:rFonts w:ascii="Calibri" w:hAnsi="Calibri" w:cs="MV Boli"/>
          <w:bCs/>
          <w:iCs/>
          <w:spacing w:val="-2"/>
          <w:sz w:val="21"/>
          <w:szCs w:val="21"/>
        </w:rPr>
        <w:t xml:space="preserve">ie digitale Mold Flow Simulation </w:t>
      </w:r>
      <w:r w:rsidR="00AB1F6E">
        <w:rPr>
          <w:rFonts w:ascii="Calibri" w:hAnsi="Calibri" w:cs="MV Boli"/>
          <w:bCs/>
          <w:iCs/>
          <w:spacing w:val="-2"/>
          <w:sz w:val="21"/>
          <w:szCs w:val="21"/>
        </w:rPr>
        <w:t>ist bei SLS fester Bestandteil der k</w:t>
      </w:r>
      <w:r w:rsidR="00AB1F6E" w:rsidRPr="00AB1F6E">
        <w:rPr>
          <w:rFonts w:ascii="Calibri" w:hAnsi="Calibri" w:cs="MV Boli"/>
          <w:bCs/>
          <w:iCs/>
          <w:spacing w:val="-2"/>
          <w:sz w:val="21"/>
          <w:szCs w:val="21"/>
        </w:rPr>
        <w:t>onstrukti</w:t>
      </w:r>
      <w:r w:rsidR="00AB1F6E">
        <w:rPr>
          <w:rFonts w:ascii="Calibri" w:hAnsi="Calibri" w:cs="MV Boli"/>
          <w:bCs/>
          <w:iCs/>
          <w:spacing w:val="-2"/>
          <w:sz w:val="21"/>
          <w:szCs w:val="21"/>
        </w:rPr>
        <w:t>ven Optimierung der</w:t>
      </w:r>
      <w:r w:rsidR="00AB1F6E" w:rsidRPr="00AB1F6E">
        <w:rPr>
          <w:rFonts w:ascii="Calibri" w:hAnsi="Calibri" w:cs="MV Boli"/>
          <w:bCs/>
          <w:iCs/>
          <w:spacing w:val="-2"/>
          <w:sz w:val="21"/>
          <w:szCs w:val="21"/>
        </w:rPr>
        <w:t xml:space="preserve"> </w:t>
      </w:r>
      <w:r w:rsidR="00AB1F6E">
        <w:rPr>
          <w:rFonts w:ascii="Calibri" w:hAnsi="Calibri" w:cs="MV Boli"/>
          <w:bCs/>
          <w:iCs/>
          <w:spacing w:val="-2"/>
          <w:sz w:val="21"/>
          <w:szCs w:val="21"/>
        </w:rPr>
        <w:t xml:space="preserve">hauseigenen </w:t>
      </w:r>
      <w:r w:rsidR="00AB1F6E" w:rsidRPr="00AB1F6E">
        <w:rPr>
          <w:rFonts w:ascii="Calibri" w:hAnsi="Calibri" w:cs="MV Boli"/>
          <w:bCs/>
          <w:iCs/>
          <w:spacing w:val="-2"/>
          <w:sz w:val="21"/>
          <w:szCs w:val="21"/>
        </w:rPr>
        <w:t xml:space="preserve">Extrusionswerkzeuge. </w:t>
      </w:r>
      <w:r w:rsidR="00817E00" w:rsidRPr="00A97089">
        <w:rPr>
          <w:rFonts w:ascii="Calibri" w:hAnsi="Calibri"/>
          <w:i/>
          <w:sz w:val="16"/>
          <w:szCs w:val="16"/>
        </w:rPr>
        <w:t>Bild: SLS Kunststoffverarbeitung</w:t>
      </w:r>
    </w:p>
    <w:p w14:paraId="1B253A7A" w14:textId="116D84BA" w:rsidR="00817E00" w:rsidRPr="00593D9E" w:rsidRDefault="00593D9E" w:rsidP="00B65684">
      <w:pPr>
        <w:spacing w:after="120"/>
        <w:ind w:left="0" w:right="-142"/>
        <w:rPr>
          <w:rFonts w:ascii="Calibri" w:hAnsi="Calibri"/>
          <w:bCs/>
          <w:iCs/>
          <w:spacing w:val="-2"/>
          <w:sz w:val="21"/>
          <w:szCs w:val="21"/>
        </w:rPr>
      </w:pPr>
      <w:r w:rsidRPr="00593D9E">
        <w:rPr>
          <w:rFonts w:ascii="Calibri" w:hAnsi="Calibri"/>
          <w:bCs/>
          <w:i/>
          <w:spacing w:val="-2"/>
          <w:sz w:val="21"/>
          <w:szCs w:val="21"/>
        </w:rPr>
        <w:t>Bild 5:</w:t>
      </w:r>
      <w:r w:rsidRPr="00593D9E">
        <w:rPr>
          <w:rFonts w:ascii="Calibri" w:hAnsi="Calibri"/>
          <w:bCs/>
          <w:iCs/>
          <w:spacing w:val="-2"/>
          <w:sz w:val="21"/>
          <w:szCs w:val="21"/>
        </w:rPr>
        <w:t xml:space="preserve"> </w:t>
      </w:r>
      <w:r>
        <w:rPr>
          <w:rFonts w:ascii="Calibri" w:hAnsi="Calibri"/>
          <w:bCs/>
          <w:iCs/>
          <w:spacing w:val="-2"/>
          <w:sz w:val="21"/>
          <w:szCs w:val="21"/>
        </w:rPr>
        <w:t>SLS f</w:t>
      </w:r>
      <w:r>
        <w:rPr>
          <w:rFonts w:ascii="Calibri" w:hAnsi="Calibri" w:cs="MV Boli"/>
          <w:bCs/>
          <w:iCs/>
          <w:spacing w:val="-2"/>
          <w:sz w:val="21"/>
          <w:szCs w:val="21"/>
        </w:rPr>
        <w:t xml:space="preserve">ertigt </w:t>
      </w:r>
      <w:r w:rsidRPr="00FA4954">
        <w:rPr>
          <w:rFonts w:ascii="Calibri" w:hAnsi="Calibri" w:cs="MV Boli"/>
          <w:bCs/>
          <w:iCs/>
          <w:spacing w:val="-2"/>
          <w:sz w:val="21"/>
          <w:szCs w:val="21"/>
        </w:rPr>
        <w:t>Massiv-</w:t>
      </w:r>
      <w:r>
        <w:rPr>
          <w:rFonts w:ascii="Calibri" w:hAnsi="Calibri" w:cs="MV Boli"/>
          <w:bCs/>
          <w:iCs/>
          <w:spacing w:val="-2"/>
          <w:sz w:val="21"/>
          <w:szCs w:val="21"/>
        </w:rPr>
        <w:t xml:space="preserve"> und</w:t>
      </w:r>
      <w:r w:rsidRPr="00FA4954">
        <w:rPr>
          <w:rFonts w:ascii="Calibri" w:hAnsi="Calibri" w:cs="MV Boli"/>
          <w:bCs/>
          <w:iCs/>
          <w:spacing w:val="-2"/>
          <w:sz w:val="21"/>
          <w:szCs w:val="21"/>
        </w:rPr>
        <w:t xml:space="preserve"> Hohlkammer-</w:t>
      </w:r>
      <w:r>
        <w:rPr>
          <w:rFonts w:ascii="Calibri" w:hAnsi="Calibri" w:cs="MV Boli"/>
          <w:bCs/>
          <w:iCs/>
          <w:spacing w:val="-2"/>
          <w:sz w:val="21"/>
          <w:szCs w:val="21"/>
        </w:rPr>
        <w:t xml:space="preserve"> sowie</w:t>
      </w:r>
      <w:r w:rsidRPr="00FA4954">
        <w:rPr>
          <w:rFonts w:ascii="Calibri" w:hAnsi="Calibri" w:cs="MV Boli"/>
          <w:bCs/>
          <w:iCs/>
          <w:spacing w:val="-2"/>
          <w:sz w:val="21"/>
          <w:szCs w:val="21"/>
        </w:rPr>
        <w:t xml:space="preserve"> Bau- und Spezialprofile aus PVC, PP, PS, PE, POM, SB, ASA, ABS sowie PVC-Schaum und technischen Blends</w:t>
      </w:r>
      <w:r>
        <w:rPr>
          <w:rFonts w:ascii="Calibri" w:hAnsi="Calibri" w:cs="MV Boli"/>
          <w:bCs/>
          <w:iCs/>
          <w:spacing w:val="-2"/>
          <w:sz w:val="21"/>
          <w:szCs w:val="21"/>
        </w:rPr>
        <w:t xml:space="preserve"> in k</w:t>
      </w:r>
      <w:r w:rsidRPr="00FA4954">
        <w:rPr>
          <w:rFonts w:ascii="Calibri" w:hAnsi="Calibri" w:cs="MV Boli"/>
          <w:bCs/>
          <w:iCs/>
          <w:spacing w:val="-2"/>
          <w:sz w:val="21"/>
          <w:szCs w:val="21"/>
        </w:rPr>
        <w:t>lein</w:t>
      </w:r>
      <w:r>
        <w:rPr>
          <w:rFonts w:ascii="Calibri" w:hAnsi="Calibri" w:cs="MV Boli"/>
          <w:bCs/>
          <w:iCs/>
          <w:spacing w:val="-2"/>
          <w:sz w:val="21"/>
          <w:szCs w:val="21"/>
        </w:rPr>
        <w:t>en und großen S</w:t>
      </w:r>
      <w:r w:rsidRPr="00FA4954">
        <w:rPr>
          <w:rFonts w:ascii="Calibri" w:hAnsi="Calibri" w:cs="MV Boli"/>
          <w:bCs/>
          <w:iCs/>
          <w:spacing w:val="-2"/>
          <w:sz w:val="21"/>
          <w:szCs w:val="21"/>
        </w:rPr>
        <w:t xml:space="preserve">erien mit Metergewichten von 20 bis 5.000 </w:t>
      </w:r>
      <w:r>
        <w:rPr>
          <w:rFonts w:ascii="Calibri" w:hAnsi="Calibri" w:cs="MV Boli"/>
          <w:bCs/>
          <w:iCs/>
          <w:spacing w:val="-2"/>
          <w:sz w:val="21"/>
          <w:szCs w:val="21"/>
        </w:rPr>
        <w:t>Gramm</w:t>
      </w:r>
      <w:r w:rsidRPr="00FA4954">
        <w:rPr>
          <w:rFonts w:ascii="Calibri" w:hAnsi="Calibri" w:cs="MV Boli"/>
          <w:bCs/>
          <w:iCs/>
          <w:spacing w:val="-2"/>
          <w:sz w:val="21"/>
          <w:szCs w:val="21"/>
        </w:rPr>
        <w:t>.</w:t>
      </w:r>
      <w:r w:rsidR="003C22CE" w:rsidRPr="003C22CE">
        <w:rPr>
          <w:rFonts w:ascii="Calibri" w:hAnsi="Calibri"/>
          <w:i/>
          <w:sz w:val="16"/>
          <w:szCs w:val="16"/>
        </w:rPr>
        <w:t xml:space="preserve"> </w:t>
      </w:r>
      <w:r w:rsidR="003C22CE" w:rsidRPr="00A97089">
        <w:rPr>
          <w:rFonts w:ascii="Calibri" w:hAnsi="Calibri"/>
          <w:i/>
          <w:sz w:val="16"/>
          <w:szCs w:val="16"/>
        </w:rPr>
        <w:t>Bild: SLS Kunststoffverarbeitung</w:t>
      </w:r>
    </w:p>
    <w:tbl>
      <w:tblPr>
        <w:tblW w:w="8859" w:type="dxa"/>
        <w:tblLayout w:type="fixed"/>
        <w:tblCellMar>
          <w:left w:w="70" w:type="dxa"/>
          <w:right w:w="70" w:type="dxa"/>
        </w:tblCellMar>
        <w:tblLook w:val="04A0" w:firstRow="1" w:lastRow="0" w:firstColumn="1" w:lastColumn="0" w:noHBand="0" w:noVBand="1"/>
      </w:tblPr>
      <w:tblGrid>
        <w:gridCol w:w="6024"/>
        <w:gridCol w:w="2835"/>
      </w:tblGrid>
      <w:tr w:rsidR="00C16E04" w:rsidRPr="00A97089" w14:paraId="2122C5D9" w14:textId="77777777" w:rsidTr="00A16510">
        <w:tc>
          <w:tcPr>
            <w:tcW w:w="6024" w:type="dxa"/>
            <w:hideMark/>
          </w:tcPr>
          <w:bookmarkEnd w:id="1"/>
          <w:p w14:paraId="1CC954AD" w14:textId="5893E54C" w:rsidR="00C16E04" w:rsidRPr="00A97089" w:rsidRDefault="00C16E04" w:rsidP="00C16E04">
            <w:pPr>
              <w:ind w:left="0" w:right="-142"/>
              <w:jc w:val="both"/>
              <w:textAlignment w:val="auto"/>
              <w:rPr>
                <w:rFonts w:ascii="Calibri" w:hAnsi="Calibri" w:cs="Calibri"/>
                <w:b/>
                <w:bCs/>
                <w:spacing w:val="0"/>
                <w:sz w:val="21"/>
                <w:szCs w:val="21"/>
              </w:rPr>
            </w:pPr>
            <w:r w:rsidRPr="00A97089">
              <w:rPr>
                <w:rFonts w:ascii="Calibri" w:hAnsi="Calibri" w:cs="Calibri"/>
                <w:b/>
                <w:bCs/>
                <w:spacing w:val="0"/>
                <w:sz w:val="21"/>
                <w:szCs w:val="21"/>
              </w:rPr>
              <w:lastRenderedPageBreak/>
              <w:t>Anbieter:</w:t>
            </w:r>
          </w:p>
        </w:tc>
        <w:tc>
          <w:tcPr>
            <w:tcW w:w="2835" w:type="dxa"/>
            <w:hideMark/>
          </w:tcPr>
          <w:p w14:paraId="72C2401E" w14:textId="77777777" w:rsidR="00C16E04" w:rsidRPr="00A97089" w:rsidRDefault="00C16E04" w:rsidP="00C16E04">
            <w:pPr>
              <w:ind w:left="0" w:right="-142"/>
              <w:jc w:val="both"/>
              <w:textAlignment w:val="auto"/>
              <w:rPr>
                <w:rFonts w:ascii="Calibri" w:hAnsi="Calibri" w:cs="Calibri"/>
                <w:b/>
                <w:bCs/>
                <w:spacing w:val="0"/>
                <w:sz w:val="21"/>
                <w:szCs w:val="21"/>
              </w:rPr>
            </w:pPr>
            <w:r w:rsidRPr="00A97089">
              <w:rPr>
                <w:rFonts w:ascii="Calibri" w:hAnsi="Calibri" w:cs="Calibri"/>
                <w:b/>
                <w:bCs/>
                <w:spacing w:val="0"/>
                <w:sz w:val="21"/>
                <w:szCs w:val="21"/>
              </w:rPr>
              <w:t>Presseagentur:</w:t>
            </w:r>
          </w:p>
        </w:tc>
      </w:tr>
      <w:tr w:rsidR="00C16E04" w:rsidRPr="00A97089" w14:paraId="72AFE33F" w14:textId="77777777" w:rsidTr="00A16510">
        <w:tc>
          <w:tcPr>
            <w:tcW w:w="6024" w:type="dxa"/>
            <w:hideMark/>
          </w:tcPr>
          <w:p w14:paraId="4E0CCE8D"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SLS Kunststoffverarbeitungs GmbH &amp; Co. KG</w:t>
            </w:r>
          </w:p>
        </w:tc>
        <w:tc>
          <w:tcPr>
            <w:tcW w:w="2835" w:type="dxa"/>
            <w:hideMark/>
          </w:tcPr>
          <w:p w14:paraId="5C5CE451"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Graf &amp; Creative PR</w:t>
            </w:r>
          </w:p>
        </w:tc>
      </w:tr>
      <w:tr w:rsidR="00C16E04" w:rsidRPr="00A97089" w14:paraId="31B66256" w14:textId="77777777" w:rsidTr="00A16510">
        <w:tc>
          <w:tcPr>
            <w:tcW w:w="6024" w:type="dxa"/>
            <w:hideMark/>
          </w:tcPr>
          <w:p w14:paraId="60ADD056"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Jan Leibrock</w:t>
            </w:r>
          </w:p>
        </w:tc>
        <w:tc>
          <w:tcPr>
            <w:tcW w:w="2835" w:type="dxa"/>
            <w:hideMark/>
          </w:tcPr>
          <w:p w14:paraId="071E552D" w14:textId="31D2B244" w:rsidR="00C16E04" w:rsidRPr="00A97089" w:rsidRDefault="00A16510"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Am Schwalbenrain 6</w:t>
            </w:r>
          </w:p>
        </w:tc>
      </w:tr>
      <w:tr w:rsidR="00C16E04" w:rsidRPr="00A97089" w14:paraId="120F8BB2" w14:textId="77777777" w:rsidTr="00A16510">
        <w:tc>
          <w:tcPr>
            <w:tcW w:w="6024" w:type="dxa"/>
            <w:hideMark/>
          </w:tcPr>
          <w:p w14:paraId="3CE73F8E"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Industriestraße 11, D-66994 Dahn</w:t>
            </w:r>
          </w:p>
        </w:tc>
        <w:tc>
          <w:tcPr>
            <w:tcW w:w="2835" w:type="dxa"/>
            <w:hideMark/>
          </w:tcPr>
          <w:p w14:paraId="0E7DFAEA" w14:textId="1EC5CA18"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D-64</w:t>
            </w:r>
            <w:r w:rsidR="00A16510" w:rsidRPr="00A97089">
              <w:rPr>
                <w:rFonts w:ascii="Calibri" w:hAnsi="Calibri" w:cs="Calibri"/>
                <w:bCs/>
                <w:spacing w:val="0"/>
                <w:sz w:val="21"/>
                <w:szCs w:val="21"/>
              </w:rPr>
              <w:t>380 Roßdorf</w:t>
            </w:r>
          </w:p>
        </w:tc>
      </w:tr>
      <w:tr w:rsidR="00C16E04" w:rsidRPr="00A97089" w14:paraId="5B52EEE6" w14:textId="77777777" w:rsidTr="00A16510">
        <w:tc>
          <w:tcPr>
            <w:tcW w:w="6024" w:type="dxa"/>
            <w:hideMark/>
          </w:tcPr>
          <w:p w14:paraId="796EF757" w14:textId="77777777"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Tel.: +49 (0) 63 91/92 43 0</w:t>
            </w:r>
          </w:p>
        </w:tc>
        <w:tc>
          <w:tcPr>
            <w:tcW w:w="2835" w:type="dxa"/>
            <w:hideMark/>
          </w:tcPr>
          <w:p w14:paraId="3113AFFB" w14:textId="731C3583" w:rsidR="00C16E04" w:rsidRPr="00A97089" w:rsidRDefault="00C16E04" w:rsidP="00C16E04">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Tel.: +49 (0) 60</w:t>
            </w:r>
            <w:r w:rsidR="00A16510" w:rsidRPr="00A97089">
              <w:rPr>
                <w:rFonts w:ascii="Calibri" w:hAnsi="Calibri" w:cs="Calibri"/>
                <w:bCs/>
                <w:spacing w:val="0"/>
                <w:sz w:val="21"/>
                <w:szCs w:val="21"/>
              </w:rPr>
              <w:t xml:space="preserve"> 71/ 61 78 800</w:t>
            </w:r>
          </w:p>
        </w:tc>
      </w:tr>
      <w:tr w:rsidR="00A16510" w:rsidRPr="00A97089" w14:paraId="5FA9B450" w14:textId="77777777" w:rsidTr="00A16510">
        <w:tc>
          <w:tcPr>
            <w:tcW w:w="6024" w:type="dxa"/>
            <w:hideMark/>
          </w:tcPr>
          <w:p w14:paraId="17A3C8AC" w14:textId="77777777" w:rsidR="00A16510" w:rsidRPr="00A97089" w:rsidRDefault="00A16510" w:rsidP="00A16510">
            <w:pPr>
              <w:ind w:left="0" w:right="-142"/>
              <w:jc w:val="both"/>
              <w:textAlignment w:val="auto"/>
              <w:rPr>
                <w:rFonts w:ascii="Calibri" w:hAnsi="Calibri" w:cs="Calibri"/>
                <w:bCs/>
                <w:spacing w:val="0"/>
                <w:sz w:val="21"/>
                <w:szCs w:val="21"/>
              </w:rPr>
            </w:pPr>
            <w:r w:rsidRPr="00A97089">
              <w:rPr>
                <w:rFonts w:ascii="Calibri" w:hAnsi="Calibri" w:cs="Calibri"/>
                <w:bCs/>
                <w:spacing w:val="0"/>
                <w:sz w:val="21"/>
                <w:szCs w:val="21"/>
              </w:rPr>
              <w:t>Fax: +49 (0) 63 91/92 43 28</w:t>
            </w:r>
          </w:p>
        </w:tc>
        <w:tc>
          <w:tcPr>
            <w:tcW w:w="2835" w:type="dxa"/>
            <w:hideMark/>
          </w:tcPr>
          <w:p w14:paraId="01561D2B" w14:textId="12BE723C" w:rsidR="00A16510" w:rsidRPr="00A97089" w:rsidRDefault="00A16510" w:rsidP="00A16510">
            <w:pPr>
              <w:ind w:left="0" w:right="-142"/>
              <w:jc w:val="both"/>
              <w:textAlignment w:val="auto"/>
              <w:rPr>
                <w:rFonts w:ascii="Calibri" w:hAnsi="Calibri" w:cs="Calibri"/>
                <w:bCs/>
                <w:spacing w:val="0"/>
                <w:sz w:val="21"/>
                <w:szCs w:val="21"/>
              </w:rPr>
            </w:pPr>
            <w:r w:rsidRPr="00A97089">
              <w:rPr>
                <w:rFonts w:ascii="Calibri" w:hAnsi="Calibri" w:cs="Calibri"/>
                <w:bCs/>
                <w:color w:val="000000"/>
                <w:spacing w:val="0"/>
                <w:sz w:val="21"/>
                <w:szCs w:val="21"/>
                <w:lang w:val="it-IT"/>
              </w:rPr>
              <w:t xml:space="preserve">E-Mail: </w:t>
            </w:r>
            <w:r w:rsidRPr="00A97089">
              <w:rPr>
                <w:rFonts w:ascii="Calibri" w:hAnsi="Calibri" w:cs="Calibri"/>
                <w:bCs/>
                <w:color w:val="000000"/>
                <w:spacing w:val="0"/>
                <w:sz w:val="21"/>
                <w:szCs w:val="21"/>
                <w:u w:val="single"/>
                <w:lang w:val="it-IT"/>
              </w:rPr>
              <w:t>info@guc.biz</w:t>
            </w:r>
          </w:p>
        </w:tc>
      </w:tr>
      <w:tr w:rsidR="00A16510" w:rsidRPr="00A97089" w14:paraId="0291F723" w14:textId="77777777" w:rsidTr="00A16510">
        <w:tc>
          <w:tcPr>
            <w:tcW w:w="6024" w:type="dxa"/>
            <w:hideMark/>
          </w:tcPr>
          <w:p w14:paraId="0C775C06" w14:textId="77777777" w:rsidR="00A16510" w:rsidRPr="00A97089" w:rsidRDefault="00A16510" w:rsidP="00A16510">
            <w:pPr>
              <w:ind w:left="0" w:right="-142"/>
              <w:jc w:val="both"/>
              <w:textAlignment w:val="auto"/>
              <w:rPr>
                <w:rFonts w:ascii="Calibri" w:hAnsi="Calibri" w:cs="Calibri"/>
                <w:bCs/>
                <w:color w:val="000000"/>
                <w:spacing w:val="0"/>
                <w:sz w:val="21"/>
                <w:szCs w:val="21"/>
                <w:lang w:val="it-IT"/>
              </w:rPr>
            </w:pPr>
            <w:r w:rsidRPr="00A97089">
              <w:rPr>
                <w:rFonts w:ascii="Calibri" w:hAnsi="Calibri" w:cs="Calibri"/>
                <w:bCs/>
                <w:color w:val="000000"/>
                <w:spacing w:val="0"/>
                <w:sz w:val="21"/>
                <w:szCs w:val="21"/>
                <w:lang w:val="it-IT"/>
              </w:rPr>
              <w:t xml:space="preserve">E-Mail: </w:t>
            </w:r>
            <w:hyperlink r:id="rId7" w:history="1">
              <w:r w:rsidRPr="00A97089">
                <w:rPr>
                  <w:rFonts w:ascii="Calibri" w:hAnsi="Calibri" w:cs="Calibri"/>
                  <w:bCs/>
                  <w:color w:val="000000"/>
                  <w:spacing w:val="0"/>
                  <w:sz w:val="21"/>
                  <w:szCs w:val="21"/>
                  <w:u w:val="single"/>
                  <w:lang w:val="it-IT"/>
                </w:rPr>
                <w:t>info@sls-kunststoffprofile.de</w:t>
              </w:r>
            </w:hyperlink>
          </w:p>
        </w:tc>
        <w:tc>
          <w:tcPr>
            <w:tcW w:w="2835" w:type="dxa"/>
          </w:tcPr>
          <w:p w14:paraId="5A1213E4" w14:textId="0AE810F1" w:rsidR="00A16510" w:rsidRPr="00A97089" w:rsidRDefault="00A16510" w:rsidP="00A16510">
            <w:pPr>
              <w:ind w:left="0" w:right="-142"/>
              <w:jc w:val="both"/>
              <w:textAlignment w:val="auto"/>
              <w:rPr>
                <w:rFonts w:ascii="Calibri" w:hAnsi="Calibri" w:cs="Calibri"/>
                <w:bCs/>
                <w:color w:val="000000"/>
                <w:spacing w:val="0"/>
                <w:sz w:val="21"/>
                <w:szCs w:val="21"/>
                <w:lang w:val="it-IT"/>
              </w:rPr>
            </w:pPr>
            <w:r w:rsidRPr="00A97089">
              <w:rPr>
                <w:rFonts w:ascii="Calibri" w:hAnsi="Calibri" w:cs="Calibri"/>
                <w:bCs/>
                <w:color w:val="000000"/>
                <w:spacing w:val="0"/>
                <w:sz w:val="21"/>
                <w:szCs w:val="21"/>
                <w:lang w:val="it-IT"/>
              </w:rPr>
              <w:t>Internet: www-pr-box.de</w:t>
            </w:r>
          </w:p>
        </w:tc>
      </w:tr>
      <w:tr w:rsidR="00A16510" w:rsidRPr="00A16510" w14:paraId="1DB173F8" w14:textId="77777777" w:rsidTr="00A16510">
        <w:tc>
          <w:tcPr>
            <w:tcW w:w="6024" w:type="dxa"/>
            <w:hideMark/>
          </w:tcPr>
          <w:p w14:paraId="34C29D02" w14:textId="77777777" w:rsidR="00A16510" w:rsidRPr="00A97089" w:rsidRDefault="00A16510" w:rsidP="00A16510">
            <w:pPr>
              <w:ind w:left="0" w:right="-142"/>
              <w:jc w:val="both"/>
              <w:textAlignment w:val="auto"/>
              <w:rPr>
                <w:rFonts w:ascii="Calibri" w:hAnsi="Calibri" w:cs="Calibri"/>
                <w:bCs/>
                <w:color w:val="000000"/>
                <w:spacing w:val="0"/>
                <w:sz w:val="21"/>
                <w:szCs w:val="21"/>
              </w:rPr>
            </w:pPr>
            <w:r w:rsidRPr="00A97089">
              <w:rPr>
                <w:rFonts w:ascii="Calibri" w:hAnsi="Calibri" w:cs="Calibri"/>
                <w:bCs/>
                <w:color w:val="000000"/>
                <w:spacing w:val="0"/>
                <w:sz w:val="21"/>
                <w:szCs w:val="21"/>
              </w:rPr>
              <w:t xml:space="preserve">Internet: </w:t>
            </w:r>
            <w:hyperlink r:id="rId8" w:history="1">
              <w:r w:rsidRPr="00A97089">
                <w:rPr>
                  <w:rFonts w:ascii="Calibri" w:hAnsi="Calibri" w:cs="Calibri"/>
                  <w:bCs/>
                  <w:color w:val="000000"/>
                  <w:spacing w:val="0"/>
                  <w:sz w:val="21"/>
                  <w:szCs w:val="21"/>
                  <w:u w:val="single"/>
                </w:rPr>
                <w:t>www.sls-kunststoffprofile.de</w:t>
              </w:r>
            </w:hyperlink>
          </w:p>
        </w:tc>
        <w:tc>
          <w:tcPr>
            <w:tcW w:w="2835" w:type="dxa"/>
            <w:hideMark/>
          </w:tcPr>
          <w:p w14:paraId="290E1E69" w14:textId="1E13D5DB" w:rsidR="00A16510" w:rsidRPr="00A16510" w:rsidRDefault="00A16510" w:rsidP="00A16510">
            <w:pPr>
              <w:ind w:left="0" w:right="-142"/>
              <w:jc w:val="both"/>
              <w:textAlignment w:val="auto"/>
              <w:rPr>
                <w:rFonts w:ascii="Calibri" w:hAnsi="Calibri" w:cs="Calibri"/>
                <w:bCs/>
                <w:color w:val="000000"/>
                <w:spacing w:val="0"/>
                <w:sz w:val="21"/>
                <w:szCs w:val="21"/>
              </w:rPr>
            </w:pPr>
            <w:r w:rsidRPr="00A97089">
              <w:rPr>
                <w:rFonts w:ascii="Calibri" w:hAnsi="Calibri" w:cs="Calibri"/>
                <w:bCs/>
                <w:color w:val="000000"/>
                <w:spacing w:val="0"/>
                <w:sz w:val="21"/>
                <w:szCs w:val="21"/>
              </w:rPr>
              <w:t xml:space="preserve">Social Media: </w:t>
            </w:r>
            <w:hyperlink r:id="rId9" w:history="1">
              <w:r w:rsidRPr="00A97089">
                <w:rPr>
                  <w:rStyle w:val="Hyperlink"/>
                  <w:rFonts w:ascii="Calibri" w:hAnsi="Calibri" w:cs="Calibri"/>
                  <w:bCs/>
                  <w:spacing w:val="0"/>
                  <w:sz w:val="21"/>
                  <w:szCs w:val="21"/>
                </w:rPr>
                <w:t>XING</w:t>
              </w:r>
            </w:hyperlink>
            <w:r w:rsidRPr="00A97089">
              <w:rPr>
                <w:rFonts w:ascii="Calibri" w:hAnsi="Calibri" w:cs="Calibri"/>
                <w:bCs/>
                <w:color w:val="000000"/>
                <w:spacing w:val="0"/>
                <w:sz w:val="21"/>
                <w:szCs w:val="21"/>
              </w:rPr>
              <w:t xml:space="preserve"> und </w:t>
            </w:r>
            <w:hyperlink r:id="rId10" w:history="1">
              <w:r w:rsidRPr="00A97089">
                <w:rPr>
                  <w:rStyle w:val="Hyperlink"/>
                  <w:rFonts w:ascii="Calibri" w:hAnsi="Calibri" w:cs="Calibri"/>
                  <w:bCs/>
                  <w:spacing w:val="0"/>
                  <w:sz w:val="21"/>
                  <w:szCs w:val="21"/>
                </w:rPr>
                <w:t>LinkedIn</w:t>
              </w:r>
            </w:hyperlink>
          </w:p>
        </w:tc>
      </w:tr>
    </w:tbl>
    <w:p w14:paraId="791D25AB" w14:textId="77777777" w:rsidR="000143B4" w:rsidRPr="00441841" w:rsidRDefault="000143B4" w:rsidP="00C16E04">
      <w:pPr>
        <w:spacing w:line="360" w:lineRule="auto"/>
        <w:ind w:left="0" w:right="-143"/>
        <w:jc w:val="both"/>
        <w:rPr>
          <w:rFonts w:ascii="Calibri" w:hAnsi="Calibri"/>
          <w:b/>
          <w:bCs/>
          <w:spacing w:val="0"/>
          <w:sz w:val="16"/>
        </w:rPr>
      </w:pPr>
    </w:p>
    <w:sectPr w:rsidR="000143B4" w:rsidRPr="00441841" w:rsidSect="00783857">
      <w:headerReference w:type="even" r:id="rId11"/>
      <w:headerReference w:type="default" r:id="rId12"/>
      <w:footerReference w:type="even" r:id="rId13"/>
      <w:footerReference w:type="default" r:id="rId14"/>
      <w:headerReference w:type="first" r:id="rId15"/>
      <w:footerReference w:type="first" r:id="rId16"/>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24066" w14:textId="77777777" w:rsidR="00871610" w:rsidRDefault="00871610" w:rsidP="001E0A5A">
      <w:r>
        <w:separator/>
      </w:r>
    </w:p>
  </w:endnote>
  <w:endnote w:type="continuationSeparator" w:id="0">
    <w:p w14:paraId="734CAF5B" w14:textId="77777777" w:rsidR="00871610" w:rsidRDefault="00871610" w:rsidP="001E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C74A9" w14:textId="77777777" w:rsidR="001E0A5A" w:rsidRDefault="001E0A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C01B1" w14:textId="77777777" w:rsidR="001E0A5A" w:rsidRDefault="001E0A5A">
    <w:pPr>
      <w:pStyle w:val="Fuzeile"/>
      <w:jc w:val="center"/>
    </w:pPr>
    <w:r>
      <w:fldChar w:fldCharType="begin"/>
    </w:r>
    <w:r>
      <w:instrText>PAGE   \* MERGEFORMAT</w:instrText>
    </w:r>
    <w:r>
      <w:fldChar w:fldCharType="separate"/>
    </w:r>
    <w:r>
      <w:t>2</w:t>
    </w:r>
    <w:r>
      <w:fldChar w:fldCharType="end"/>
    </w:r>
  </w:p>
  <w:p w14:paraId="640E4187" w14:textId="77777777" w:rsidR="001E0A5A" w:rsidRDefault="001E0A5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54EE5" w14:textId="77777777" w:rsidR="001E0A5A" w:rsidRDefault="001E0A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32BEC" w14:textId="77777777" w:rsidR="00871610" w:rsidRDefault="00871610" w:rsidP="001E0A5A">
      <w:r>
        <w:separator/>
      </w:r>
    </w:p>
  </w:footnote>
  <w:footnote w:type="continuationSeparator" w:id="0">
    <w:p w14:paraId="08D003E2" w14:textId="77777777" w:rsidR="00871610" w:rsidRDefault="00871610" w:rsidP="001E0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3573F" w14:textId="77777777" w:rsidR="001E0A5A" w:rsidRDefault="001E0A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16BF6" w14:textId="77777777" w:rsidR="001E0A5A" w:rsidRDefault="001E0A5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F4DB2" w14:textId="77777777" w:rsidR="001E0A5A" w:rsidRDefault="001E0A5A">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728E"/>
    <w:rsid w:val="00004E7F"/>
    <w:rsid w:val="00005365"/>
    <w:rsid w:val="00005F00"/>
    <w:rsid w:val="00014058"/>
    <w:rsid w:val="000143B4"/>
    <w:rsid w:val="00015B82"/>
    <w:rsid w:val="00021327"/>
    <w:rsid w:val="000224E7"/>
    <w:rsid w:val="0002418E"/>
    <w:rsid w:val="00032776"/>
    <w:rsid w:val="00032B4A"/>
    <w:rsid w:val="00034217"/>
    <w:rsid w:val="00034738"/>
    <w:rsid w:val="00034A26"/>
    <w:rsid w:val="00034F87"/>
    <w:rsid w:val="00043ABE"/>
    <w:rsid w:val="00045B2C"/>
    <w:rsid w:val="00057C9A"/>
    <w:rsid w:val="00060041"/>
    <w:rsid w:val="00061A2F"/>
    <w:rsid w:val="00061DB5"/>
    <w:rsid w:val="00062102"/>
    <w:rsid w:val="00065992"/>
    <w:rsid w:val="00074535"/>
    <w:rsid w:val="000805DB"/>
    <w:rsid w:val="00082019"/>
    <w:rsid w:val="0008392F"/>
    <w:rsid w:val="00084C61"/>
    <w:rsid w:val="00084CE6"/>
    <w:rsid w:val="00085A0E"/>
    <w:rsid w:val="00085B56"/>
    <w:rsid w:val="00087D12"/>
    <w:rsid w:val="00094B59"/>
    <w:rsid w:val="00094E9F"/>
    <w:rsid w:val="000A0700"/>
    <w:rsid w:val="000B13BE"/>
    <w:rsid w:val="000B4A96"/>
    <w:rsid w:val="000C0DBC"/>
    <w:rsid w:val="000D0EF5"/>
    <w:rsid w:val="000D7777"/>
    <w:rsid w:val="000E0FD0"/>
    <w:rsid w:val="000E3E93"/>
    <w:rsid w:val="000E4236"/>
    <w:rsid w:val="000E5380"/>
    <w:rsid w:val="000E5BD9"/>
    <w:rsid w:val="000E7C48"/>
    <w:rsid w:val="000F1351"/>
    <w:rsid w:val="000F2FAB"/>
    <w:rsid w:val="001004C0"/>
    <w:rsid w:val="00101291"/>
    <w:rsid w:val="00101427"/>
    <w:rsid w:val="0010563F"/>
    <w:rsid w:val="00107653"/>
    <w:rsid w:val="00114CB5"/>
    <w:rsid w:val="00126BB2"/>
    <w:rsid w:val="0012719E"/>
    <w:rsid w:val="001278F4"/>
    <w:rsid w:val="0013019E"/>
    <w:rsid w:val="0013192F"/>
    <w:rsid w:val="0014109E"/>
    <w:rsid w:val="00141B09"/>
    <w:rsid w:val="00141E44"/>
    <w:rsid w:val="00143920"/>
    <w:rsid w:val="00144974"/>
    <w:rsid w:val="00146BE0"/>
    <w:rsid w:val="00147EA9"/>
    <w:rsid w:val="00153A6F"/>
    <w:rsid w:val="0016551E"/>
    <w:rsid w:val="001718BD"/>
    <w:rsid w:val="00172A58"/>
    <w:rsid w:val="00173B19"/>
    <w:rsid w:val="00180912"/>
    <w:rsid w:val="00183194"/>
    <w:rsid w:val="0018761F"/>
    <w:rsid w:val="00190EAE"/>
    <w:rsid w:val="001929AC"/>
    <w:rsid w:val="0019751F"/>
    <w:rsid w:val="00197A58"/>
    <w:rsid w:val="001A0871"/>
    <w:rsid w:val="001B4033"/>
    <w:rsid w:val="001C6B19"/>
    <w:rsid w:val="001D01A5"/>
    <w:rsid w:val="001D1EE4"/>
    <w:rsid w:val="001D7273"/>
    <w:rsid w:val="001E0A5A"/>
    <w:rsid w:val="001E3EFB"/>
    <w:rsid w:val="001E5422"/>
    <w:rsid w:val="001E5A67"/>
    <w:rsid w:val="001E5BC4"/>
    <w:rsid w:val="001E6C01"/>
    <w:rsid w:val="001F183B"/>
    <w:rsid w:val="001F3407"/>
    <w:rsid w:val="00200AB7"/>
    <w:rsid w:val="002012A1"/>
    <w:rsid w:val="00201ABA"/>
    <w:rsid w:val="002130FA"/>
    <w:rsid w:val="00215DAB"/>
    <w:rsid w:val="00220386"/>
    <w:rsid w:val="00221C5D"/>
    <w:rsid w:val="002235A6"/>
    <w:rsid w:val="00223CD8"/>
    <w:rsid w:val="00227CFF"/>
    <w:rsid w:val="002342E2"/>
    <w:rsid w:val="00234415"/>
    <w:rsid w:val="00236828"/>
    <w:rsid w:val="0023709D"/>
    <w:rsid w:val="002414E5"/>
    <w:rsid w:val="00243E9D"/>
    <w:rsid w:val="00244D11"/>
    <w:rsid w:val="00256ECF"/>
    <w:rsid w:val="00265A3D"/>
    <w:rsid w:val="002711CD"/>
    <w:rsid w:val="00272F0A"/>
    <w:rsid w:val="00273401"/>
    <w:rsid w:val="002754F4"/>
    <w:rsid w:val="00275DFA"/>
    <w:rsid w:val="00276A8B"/>
    <w:rsid w:val="00280020"/>
    <w:rsid w:val="00286314"/>
    <w:rsid w:val="002868FB"/>
    <w:rsid w:val="002902E9"/>
    <w:rsid w:val="002910D4"/>
    <w:rsid w:val="002922C9"/>
    <w:rsid w:val="00292B0D"/>
    <w:rsid w:val="00292CCD"/>
    <w:rsid w:val="0029481C"/>
    <w:rsid w:val="00294BEA"/>
    <w:rsid w:val="002A07BC"/>
    <w:rsid w:val="002A5527"/>
    <w:rsid w:val="002B33F4"/>
    <w:rsid w:val="002B5F33"/>
    <w:rsid w:val="002B669A"/>
    <w:rsid w:val="002C1CF9"/>
    <w:rsid w:val="002C33B1"/>
    <w:rsid w:val="002C56AD"/>
    <w:rsid w:val="002D26AB"/>
    <w:rsid w:val="002E234F"/>
    <w:rsid w:val="002E6993"/>
    <w:rsid w:val="00301A09"/>
    <w:rsid w:val="00313C08"/>
    <w:rsid w:val="00321F22"/>
    <w:rsid w:val="00322E06"/>
    <w:rsid w:val="00325AEB"/>
    <w:rsid w:val="00327D0D"/>
    <w:rsid w:val="0033297D"/>
    <w:rsid w:val="003363F8"/>
    <w:rsid w:val="003374F4"/>
    <w:rsid w:val="003504A7"/>
    <w:rsid w:val="003600CB"/>
    <w:rsid w:val="003602A5"/>
    <w:rsid w:val="0036213C"/>
    <w:rsid w:val="00365238"/>
    <w:rsid w:val="00366783"/>
    <w:rsid w:val="00370A6F"/>
    <w:rsid w:val="00375C29"/>
    <w:rsid w:val="00382E1E"/>
    <w:rsid w:val="00393406"/>
    <w:rsid w:val="00393709"/>
    <w:rsid w:val="00394E9A"/>
    <w:rsid w:val="003A0D50"/>
    <w:rsid w:val="003A4D7A"/>
    <w:rsid w:val="003A4DCB"/>
    <w:rsid w:val="003A7E58"/>
    <w:rsid w:val="003B112C"/>
    <w:rsid w:val="003B196F"/>
    <w:rsid w:val="003B1CD7"/>
    <w:rsid w:val="003B20DF"/>
    <w:rsid w:val="003B40CF"/>
    <w:rsid w:val="003B49E2"/>
    <w:rsid w:val="003B567F"/>
    <w:rsid w:val="003B7648"/>
    <w:rsid w:val="003C22CE"/>
    <w:rsid w:val="003C3FE3"/>
    <w:rsid w:val="003D2B26"/>
    <w:rsid w:val="003E1CA1"/>
    <w:rsid w:val="003E1EDA"/>
    <w:rsid w:val="003E2653"/>
    <w:rsid w:val="003E7967"/>
    <w:rsid w:val="003F03EF"/>
    <w:rsid w:val="003F20A7"/>
    <w:rsid w:val="003F2FD0"/>
    <w:rsid w:val="003F4FE0"/>
    <w:rsid w:val="003F7DED"/>
    <w:rsid w:val="00400EE1"/>
    <w:rsid w:val="004036C9"/>
    <w:rsid w:val="00406AF9"/>
    <w:rsid w:val="00411A30"/>
    <w:rsid w:val="00412BCD"/>
    <w:rsid w:val="004130E8"/>
    <w:rsid w:val="00414605"/>
    <w:rsid w:val="00414F02"/>
    <w:rsid w:val="00415846"/>
    <w:rsid w:val="00416224"/>
    <w:rsid w:val="00421E75"/>
    <w:rsid w:val="004304FD"/>
    <w:rsid w:val="00435A15"/>
    <w:rsid w:val="00437C78"/>
    <w:rsid w:val="004404B0"/>
    <w:rsid w:val="00441841"/>
    <w:rsid w:val="00446D69"/>
    <w:rsid w:val="00452117"/>
    <w:rsid w:val="004540B0"/>
    <w:rsid w:val="004551A6"/>
    <w:rsid w:val="00457649"/>
    <w:rsid w:val="00475DBB"/>
    <w:rsid w:val="00482370"/>
    <w:rsid w:val="00484C5B"/>
    <w:rsid w:val="00486A7A"/>
    <w:rsid w:val="00490A6F"/>
    <w:rsid w:val="00490E86"/>
    <w:rsid w:val="0049106D"/>
    <w:rsid w:val="00491D9C"/>
    <w:rsid w:val="00491DA6"/>
    <w:rsid w:val="004A07E9"/>
    <w:rsid w:val="004B4785"/>
    <w:rsid w:val="004C2162"/>
    <w:rsid w:val="004C41CF"/>
    <w:rsid w:val="004D0F79"/>
    <w:rsid w:val="004D1AF3"/>
    <w:rsid w:val="004D55A2"/>
    <w:rsid w:val="004D5C4D"/>
    <w:rsid w:val="004D722C"/>
    <w:rsid w:val="004E26BC"/>
    <w:rsid w:val="004E5364"/>
    <w:rsid w:val="004E56BA"/>
    <w:rsid w:val="004E7FD0"/>
    <w:rsid w:val="004F2411"/>
    <w:rsid w:val="004F42FD"/>
    <w:rsid w:val="004F73CB"/>
    <w:rsid w:val="004F7B01"/>
    <w:rsid w:val="00516380"/>
    <w:rsid w:val="005169CE"/>
    <w:rsid w:val="005332B5"/>
    <w:rsid w:val="0054182B"/>
    <w:rsid w:val="00541E58"/>
    <w:rsid w:val="00542CC4"/>
    <w:rsid w:val="0054329A"/>
    <w:rsid w:val="00544822"/>
    <w:rsid w:val="00546A4B"/>
    <w:rsid w:val="00547491"/>
    <w:rsid w:val="00560FFA"/>
    <w:rsid w:val="00561677"/>
    <w:rsid w:val="00561712"/>
    <w:rsid w:val="00562BB5"/>
    <w:rsid w:val="00564FDC"/>
    <w:rsid w:val="005674E7"/>
    <w:rsid w:val="00570587"/>
    <w:rsid w:val="00571F27"/>
    <w:rsid w:val="00593D9E"/>
    <w:rsid w:val="005964A6"/>
    <w:rsid w:val="00596D51"/>
    <w:rsid w:val="005A14D1"/>
    <w:rsid w:val="005A16A0"/>
    <w:rsid w:val="005B2B9E"/>
    <w:rsid w:val="005B4125"/>
    <w:rsid w:val="005B45E8"/>
    <w:rsid w:val="005B4767"/>
    <w:rsid w:val="005B5BE0"/>
    <w:rsid w:val="005C5E50"/>
    <w:rsid w:val="005D0207"/>
    <w:rsid w:val="005D4791"/>
    <w:rsid w:val="005E0142"/>
    <w:rsid w:val="005E027B"/>
    <w:rsid w:val="005E6336"/>
    <w:rsid w:val="005F1C7A"/>
    <w:rsid w:val="005F5D6E"/>
    <w:rsid w:val="00601445"/>
    <w:rsid w:val="006020BA"/>
    <w:rsid w:val="00602256"/>
    <w:rsid w:val="006066E1"/>
    <w:rsid w:val="00611219"/>
    <w:rsid w:val="00612C84"/>
    <w:rsid w:val="00620FD6"/>
    <w:rsid w:val="006305F9"/>
    <w:rsid w:val="00633C00"/>
    <w:rsid w:val="00636B3D"/>
    <w:rsid w:val="00642CE1"/>
    <w:rsid w:val="00643520"/>
    <w:rsid w:val="00652D11"/>
    <w:rsid w:val="0065667D"/>
    <w:rsid w:val="00656F85"/>
    <w:rsid w:val="00660F12"/>
    <w:rsid w:val="00662310"/>
    <w:rsid w:val="006656A5"/>
    <w:rsid w:val="00665A7B"/>
    <w:rsid w:val="00667851"/>
    <w:rsid w:val="00671356"/>
    <w:rsid w:val="00671656"/>
    <w:rsid w:val="006717D1"/>
    <w:rsid w:val="006740EA"/>
    <w:rsid w:val="00676692"/>
    <w:rsid w:val="00680814"/>
    <w:rsid w:val="00681468"/>
    <w:rsid w:val="006814E4"/>
    <w:rsid w:val="006877B8"/>
    <w:rsid w:val="00696166"/>
    <w:rsid w:val="0069790F"/>
    <w:rsid w:val="006A5C98"/>
    <w:rsid w:val="006B28D0"/>
    <w:rsid w:val="006B76AF"/>
    <w:rsid w:val="006C01B0"/>
    <w:rsid w:val="006C329B"/>
    <w:rsid w:val="006D0017"/>
    <w:rsid w:val="006D1A57"/>
    <w:rsid w:val="006D7704"/>
    <w:rsid w:val="006D784E"/>
    <w:rsid w:val="006E5AAC"/>
    <w:rsid w:val="006F160A"/>
    <w:rsid w:val="006F6152"/>
    <w:rsid w:val="0070025C"/>
    <w:rsid w:val="00701383"/>
    <w:rsid w:val="0070353D"/>
    <w:rsid w:val="007068A2"/>
    <w:rsid w:val="00710327"/>
    <w:rsid w:val="00712857"/>
    <w:rsid w:val="00715821"/>
    <w:rsid w:val="007244CD"/>
    <w:rsid w:val="00731666"/>
    <w:rsid w:val="00732EDE"/>
    <w:rsid w:val="00732F01"/>
    <w:rsid w:val="00735A06"/>
    <w:rsid w:val="007424A4"/>
    <w:rsid w:val="00743628"/>
    <w:rsid w:val="00752517"/>
    <w:rsid w:val="0077043E"/>
    <w:rsid w:val="00773256"/>
    <w:rsid w:val="00780630"/>
    <w:rsid w:val="00783857"/>
    <w:rsid w:val="00786985"/>
    <w:rsid w:val="00793A43"/>
    <w:rsid w:val="00794F9E"/>
    <w:rsid w:val="00796FB1"/>
    <w:rsid w:val="007A061F"/>
    <w:rsid w:val="007A4798"/>
    <w:rsid w:val="007A5746"/>
    <w:rsid w:val="007A586C"/>
    <w:rsid w:val="007A6ED5"/>
    <w:rsid w:val="007B13C7"/>
    <w:rsid w:val="007B5E82"/>
    <w:rsid w:val="007C05B2"/>
    <w:rsid w:val="007C1633"/>
    <w:rsid w:val="007C5B23"/>
    <w:rsid w:val="007D4BDE"/>
    <w:rsid w:val="007D543D"/>
    <w:rsid w:val="007E243E"/>
    <w:rsid w:val="007E49DB"/>
    <w:rsid w:val="007F050A"/>
    <w:rsid w:val="007F600E"/>
    <w:rsid w:val="007F7D2E"/>
    <w:rsid w:val="008046E3"/>
    <w:rsid w:val="00817A2C"/>
    <w:rsid w:val="00817E00"/>
    <w:rsid w:val="00823A22"/>
    <w:rsid w:val="0082472C"/>
    <w:rsid w:val="00826AC5"/>
    <w:rsid w:val="00830E9D"/>
    <w:rsid w:val="008402F0"/>
    <w:rsid w:val="00841149"/>
    <w:rsid w:val="00843FF7"/>
    <w:rsid w:val="0084584D"/>
    <w:rsid w:val="0084610E"/>
    <w:rsid w:val="00850CC2"/>
    <w:rsid w:val="00852292"/>
    <w:rsid w:val="00853A64"/>
    <w:rsid w:val="008627BB"/>
    <w:rsid w:val="008643A4"/>
    <w:rsid w:val="00864C75"/>
    <w:rsid w:val="00871610"/>
    <w:rsid w:val="00876894"/>
    <w:rsid w:val="0088012D"/>
    <w:rsid w:val="008807A1"/>
    <w:rsid w:val="00881FEC"/>
    <w:rsid w:val="008948AC"/>
    <w:rsid w:val="008951F3"/>
    <w:rsid w:val="00897427"/>
    <w:rsid w:val="008975B6"/>
    <w:rsid w:val="008A010F"/>
    <w:rsid w:val="008A689F"/>
    <w:rsid w:val="008B29FB"/>
    <w:rsid w:val="008B2AF5"/>
    <w:rsid w:val="008C0E58"/>
    <w:rsid w:val="008C2C97"/>
    <w:rsid w:val="008C4CA8"/>
    <w:rsid w:val="008C55B9"/>
    <w:rsid w:val="008C7004"/>
    <w:rsid w:val="008C7928"/>
    <w:rsid w:val="008D048D"/>
    <w:rsid w:val="008D0A16"/>
    <w:rsid w:val="008D4843"/>
    <w:rsid w:val="008E4F93"/>
    <w:rsid w:val="008F5B28"/>
    <w:rsid w:val="008F7419"/>
    <w:rsid w:val="00901511"/>
    <w:rsid w:val="009023EB"/>
    <w:rsid w:val="00902F2A"/>
    <w:rsid w:val="009034B3"/>
    <w:rsid w:val="00905EF6"/>
    <w:rsid w:val="00921755"/>
    <w:rsid w:val="00921781"/>
    <w:rsid w:val="00921D10"/>
    <w:rsid w:val="00927BCA"/>
    <w:rsid w:val="009306B3"/>
    <w:rsid w:val="00931253"/>
    <w:rsid w:val="009322A8"/>
    <w:rsid w:val="00934292"/>
    <w:rsid w:val="00936832"/>
    <w:rsid w:val="00940490"/>
    <w:rsid w:val="009406A7"/>
    <w:rsid w:val="00940935"/>
    <w:rsid w:val="00943FB1"/>
    <w:rsid w:val="009450B0"/>
    <w:rsid w:val="00951E48"/>
    <w:rsid w:val="009553CB"/>
    <w:rsid w:val="00955A7D"/>
    <w:rsid w:val="009561AC"/>
    <w:rsid w:val="00956EE9"/>
    <w:rsid w:val="00960153"/>
    <w:rsid w:val="00963C13"/>
    <w:rsid w:val="00964DCB"/>
    <w:rsid w:val="00974C07"/>
    <w:rsid w:val="00982C20"/>
    <w:rsid w:val="00985501"/>
    <w:rsid w:val="0098728E"/>
    <w:rsid w:val="00987BD4"/>
    <w:rsid w:val="009904E6"/>
    <w:rsid w:val="00990932"/>
    <w:rsid w:val="00990969"/>
    <w:rsid w:val="0099125A"/>
    <w:rsid w:val="009933D2"/>
    <w:rsid w:val="009A1E7E"/>
    <w:rsid w:val="009A24E7"/>
    <w:rsid w:val="009A4A0C"/>
    <w:rsid w:val="009B114E"/>
    <w:rsid w:val="009B62A7"/>
    <w:rsid w:val="009C47E4"/>
    <w:rsid w:val="009D29B0"/>
    <w:rsid w:val="009D5AC7"/>
    <w:rsid w:val="009D6A85"/>
    <w:rsid w:val="009E22CB"/>
    <w:rsid w:val="009E274E"/>
    <w:rsid w:val="009E4FE7"/>
    <w:rsid w:val="009F6107"/>
    <w:rsid w:val="009F6484"/>
    <w:rsid w:val="00A00347"/>
    <w:rsid w:val="00A055F5"/>
    <w:rsid w:val="00A10133"/>
    <w:rsid w:val="00A113E9"/>
    <w:rsid w:val="00A13551"/>
    <w:rsid w:val="00A153A9"/>
    <w:rsid w:val="00A16510"/>
    <w:rsid w:val="00A16B60"/>
    <w:rsid w:val="00A23CBE"/>
    <w:rsid w:val="00A2465A"/>
    <w:rsid w:val="00A30089"/>
    <w:rsid w:val="00A31C58"/>
    <w:rsid w:val="00A324F2"/>
    <w:rsid w:val="00A350C2"/>
    <w:rsid w:val="00A35C92"/>
    <w:rsid w:val="00A41924"/>
    <w:rsid w:val="00A50529"/>
    <w:rsid w:val="00A51186"/>
    <w:rsid w:val="00A571D9"/>
    <w:rsid w:val="00A61F32"/>
    <w:rsid w:val="00A646A2"/>
    <w:rsid w:val="00A64D7C"/>
    <w:rsid w:val="00A66745"/>
    <w:rsid w:val="00A70DC2"/>
    <w:rsid w:val="00A7498C"/>
    <w:rsid w:val="00A8240D"/>
    <w:rsid w:val="00A82C12"/>
    <w:rsid w:val="00A82EA3"/>
    <w:rsid w:val="00A9294A"/>
    <w:rsid w:val="00A97089"/>
    <w:rsid w:val="00AA015B"/>
    <w:rsid w:val="00AA07EC"/>
    <w:rsid w:val="00AA2471"/>
    <w:rsid w:val="00AA6B71"/>
    <w:rsid w:val="00AB0C91"/>
    <w:rsid w:val="00AB1F6E"/>
    <w:rsid w:val="00AB2600"/>
    <w:rsid w:val="00AB5C8D"/>
    <w:rsid w:val="00AB630C"/>
    <w:rsid w:val="00AC0DAE"/>
    <w:rsid w:val="00AC70C5"/>
    <w:rsid w:val="00AD1000"/>
    <w:rsid w:val="00AD167C"/>
    <w:rsid w:val="00AD488F"/>
    <w:rsid w:val="00AE03AD"/>
    <w:rsid w:val="00AE27EC"/>
    <w:rsid w:val="00AE3DBC"/>
    <w:rsid w:val="00AE4E3D"/>
    <w:rsid w:val="00AE79B2"/>
    <w:rsid w:val="00AF1A67"/>
    <w:rsid w:val="00AF7AD1"/>
    <w:rsid w:val="00AF7D3F"/>
    <w:rsid w:val="00B00ABE"/>
    <w:rsid w:val="00B040BE"/>
    <w:rsid w:val="00B16671"/>
    <w:rsid w:val="00B21254"/>
    <w:rsid w:val="00B30B0C"/>
    <w:rsid w:val="00B3637D"/>
    <w:rsid w:val="00B42ECC"/>
    <w:rsid w:val="00B472B8"/>
    <w:rsid w:val="00B50705"/>
    <w:rsid w:val="00B507D6"/>
    <w:rsid w:val="00B54E82"/>
    <w:rsid w:val="00B550FE"/>
    <w:rsid w:val="00B560F4"/>
    <w:rsid w:val="00B65684"/>
    <w:rsid w:val="00B71D8F"/>
    <w:rsid w:val="00B74BC9"/>
    <w:rsid w:val="00B77434"/>
    <w:rsid w:val="00B82575"/>
    <w:rsid w:val="00B91131"/>
    <w:rsid w:val="00B94359"/>
    <w:rsid w:val="00B94DFF"/>
    <w:rsid w:val="00B97D3A"/>
    <w:rsid w:val="00BA12EA"/>
    <w:rsid w:val="00BA4383"/>
    <w:rsid w:val="00BA60ED"/>
    <w:rsid w:val="00BA7D19"/>
    <w:rsid w:val="00BB1576"/>
    <w:rsid w:val="00BB2143"/>
    <w:rsid w:val="00BB31A0"/>
    <w:rsid w:val="00BB4893"/>
    <w:rsid w:val="00BB6D56"/>
    <w:rsid w:val="00BB78D7"/>
    <w:rsid w:val="00BC2280"/>
    <w:rsid w:val="00BC3222"/>
    <w:rsid w:val="00BC6FA5"/>
    <w:rsid w:val="00BD30E2"/>
    <w:rsid w:val="00BD7C11"/>
    <w:rsid w:val="00BF1976"/>
    <w:rsid w:val="00BF19F0"/>
    <w:rsid w:val="00BF232E"/>
    <w:rsid w:val="00BF2FB1"/>
    <w:rsid w:val="00BF632D"/>
    <w:rsid w:val="00BF73E4"/>
    <w:rsid w:val="00C01D0B"/>
    <w:rsid w:val="00C04F27"/>
    <w:rsid w:val="00C07E3E"/>
    <w:rsid w:val="00C10758"/>
    <w:rsid w:val="00C12CE9"/>
    <w:rsid w:val="00C12DBF"/>
    <w:rsid w:val="00C1446D"/>
    <w:rsid w:val="00C15B3D"/>
    <w:rsid w:val="00C16E04"/>
    <w:rsid w:val="00C17E9A"/>
    <w:rsid w:val="00C20179"/>
    <w:rsid w:val="00C20445"/>
    <w:rsid w:val="00C258FE"/>
    <w:rsid w:val="00C30919"/>
    <w:rsid w:val="00C309CD"/>
    <w:rsid w:val="00C35A4C"/>
    <w:rsid w:val="00C427E2"/>
    <w:rsid w:val="00C43D8C"/>
    <w:rsid w:val="00C441DE"/>
    <w:rsid w:val="00C45039"/>
    <w:rsid w:val="00C5118F"/>
    <w:rsid w:val="00C56F56"/>
    <w:rsid w:val="00C6326D"/>
    <w:rsid w:val="00C65022"/>
    <w:rsid w:val="00C65F2F"/>
    <w:rsid w:val="00C66A8C"/>
    <w:rsid w:val="00C7442E"/>
    <w:rsid w:val="00C74D62"/>
    <w:rsid w:val="00C77688"/>
    <w:rsid w:val="00C80250"/>
    <w:rsid w:val="00C8471B"/>
    <w:rsid w:val="00C84BBA"/>
    <w:rsid w:val="00C865FB"/>
    <w:rsid w:val="00C928B4"/>
    <w:rsid w:val="00C940EB"/>
    <w:rsid w:val="00C9648B"/>
    <w:rsid w:val="00C97CB1"/>
    <w:rsid w:val="00CA4764"/>
    <w:rsid w:val="00CA5A54"/>
    <w:rsid w:val="00CA6D84"/>
    <w:rsid w:val="00CB247F"/>
    <w:rsid w:val="00CB67EB"/>
    <w:rsid w:val="00CB770F"/>
    <w:rsid w:val="00CB7AA6"/>
    <w:rsid w:val="00CC45D8"/>
    <w:rsid w:val="00CC6610"/>
    <w:rsid w:val="00CC7722"/>
    <w:rsid w:val="00CD1C55"/>
    <w:rsid w:val="00CD63FB"/>
    <w:rsid w:val="00CE175F"/>
    <w:rsid w:val="00CE18B4"/>
    <w:rsid w:val="00CE3436"/>
    <w:rsid w:val="00CE3D7F"/>
    <w:rsid w:val="00CE44E0"/>
    <w:rsid w:val="00CE5409"/>
    <w:rsid w:val="00CF31EB"/>
    <w:rsid w:val="00CF4B6B"/>
    <w:rsid w:val="00CF72D3"/>
    <w:rsid w:val="00CF75B5"/>
    <w:rsid w:val="00D02382"/>
    <w:rsid w:val="00D0357B"/>
    <w:rsid w:val="00D03F77"/>
    <w:rsid w:val="00D0425F"/>
    <w:rsid w:val="00D14610"/>
    <w:rsid w:val="00D17716"/>
    <w:rsid w:val="00D179B0"/>
    <w:rsid w:val="00D20777"/>
    <w:rsid w:val="00D22D2E"/>
    <w:rsid w:val="00D260ED"/>
    <w:rsid w:val="00D272DC"/>
    <w:rsid w:val="00D30525"/>
    <w:rsid w:val="00D318E7"/>
    <w:rsid w:val="00D32149"/>
    <w:rsid w:val="00D334A7"/>
    <w:rsid w:val="00D36D3E"/>
    <w:rsid w:val="00D42D70"/>
    <w:rsid w:val="00D50970"/>
    <w:rsid w:val="00D50AF9"/>
    <w:rsid w:val="00D52C79"/>
    <w:rsid w:val="00D60F94"/>
    <w:rsid w:val="00D63E3C"/>
    <w:rsid w:val="00D63F04"/>
    <w:rsid w:val="00D65FC8"/>
    <w:rsid w:val="00D66B85"/>
    <w:rsid w:val="00D672F2"/>
    <w:rsid w:val="00D76DED"/>
    <w:rsid w:val="00D82203"/>
    <w:rsid w:val="00D82211"/>
    <w:rsid w:val="00D87AB8"/>
    <w:rsid w:val="00D9090E"/>
    <w:rsid w:val="00D91721"/>
    <w:rsid w:val="00D94C86"/>
    <w:rsid w:val="00D970D6"/>
    <w:rsid w:val="00DA0AF2"/>
    <w:rsid w:val="00DA2819"/>
    <w:rsid w:val="00DA4B72"/>
    <w:rsid w:val="00DA5677"/>
    <w:rsid w:val="00DB17A2"/>
    <w:rsid w:val="00DB398D"/>
    <w:rsid w:val="00DC5188"/>
    <w:rsid w:val="00DC566F"/>
    <w:rsid w:val="00DC5A31"/>
    <w:rsid w:val="00DD47AD"/>
    <w:rsid w:val="00DE4B6E"/>
    <w:rsid w:val="00DE6492"/>
    <w:rsid w:val="00DF65DB"/>
    <w:rsid w:val="00DF77E4"/>
    <w:rsid w:val="00E01CC9"/>
    <w:rsid w:val="00E02FF6"/>
    <w:rsid w:val="00E077BD"/>
    <w:rsid w:val="00E152B9"/>
    <w:rsid w:val="00E20526"/>
    <w:rsid w:val="00E249BF"/>
    <w:rsid w:val="00E250F0"/>
    <w:rsid w:val="00E26103"/>
    <w:rsid w:val="00E31AD7"/>
    <w:rsid w:val="00E343EA"/>
    <w:rsid w:val="00E3539E"/>
    <w:rsid w:val="00E35C9E"/>
    <w:rsid w:val="00E40811"/>
    <w:rsid w:val="00E42877"/>
    <w:rsid w:val="00E45020"/>
    <w:rsid w:val="00E46FD7"/>
    <w:rsid w:val="00E51019"/>
    <w:rsid w:val="00E520E7"/>
    <w:rsid w:val="00E53280"/>
    <w:rsid w:val="00E539B7"/>
    <w:rsid w:val="00E64C8B"/>
    <w:rsid w:val="00E654B3"/>
    <w:rsid w:val="00E6648F"/>
    <w:rsid w:val="00E6741F"/>
    <w:rsid w:val="00E82207"/>
    <w:rsid w:val="00E93FC3"/>
    <w:rsid w:val="00E9739E"/>
    <w:rsid w:val="00EA148D"/>
    <w:rsid w:val="00EA463E"/>
    <w:rsid w:val="00EA75F3"/>
    <w:rsid w:val="00EB4249"/>
    <w:rsid w:val="00EB473A"/>
    <w:rsid w:val="00EB4C46"/>
    <w:rsid w:val="00EB7855"/>
    <w:rsid w:val="00EC2643"/>
    <w:rsid w:val="00EC4435"/>
    <w:rsid w:val="00ED1363"/>
    <w:rsid w:val="00EE2442"/>
    <w:rsid w:val="00EE52F6"/>
    <w:rsid w:val="00EF4465"/>
    <w:rsid w:val="00EF4753"/>
    <w:rsid w:val="00EF661D"/>
    <w:rsid w:val="00EF7CB4"/>
    <w:rsid w:val="00F032F3"/>
    <w:rsid w:val="00F0664E"/>
    <w:rsid w:val="00F06A65"/>
    <w:rsid w:val="00F13405"/>
    <w:rsid w:val="00F143D4"/>
    <w:rsid w:val="00F20A3E"/>
    <w:rsid w:val="00F24B27"/>
    <w:rsid w:val="00F255DC"/>
    <w:rsid w:val="00F30129"/>
    <w:rsid w:val="00F41497"/>
    <w:rsid w:val="00F420A9"/>
    <w:rsid w:val="00F4669D"/>
    <w:rsid w:val="00F53517"/>
    <w:rsid w:val="00F55A0E"/>
    <w:rsid w:val="00F57ED9"/>
    <w:rsid w:val="00F64E18"/>
    <w:rsid w:val="00F7113B"/>
    <w:rsid w:val="00F71C0A"/>
    <w:rsid w:val="00F80D45"/>
    <w:rsid w:val="00F82F00"/>
    <w:rsid w:val="00F97056"/>
    <w:rsid w:val="00FA13FF"/>
    <w:rsid w:val="00FA4954"/>
    <w:rsid w:val="00FA580C"/>
    <w:rsid w:val="00FA6A38"/>
    <w:rsid w:val="00FA7EB6"/>
    <w:rsid w:val="00FB1A1C"/>
    <w:rsid w:val="00FB24B3"/>
    <w:rsid w:val="00FB37CD"/>
    <w:rsid w:val="00FB401C"/>
    <w:rsid w:val="00FB4C79"/>
    <w:rsid w:val="00FC3D8B"/>
    <w:rsid w:val="00FC4986"/>
    <w:rsid w:val="00FD16ED"/>
    <w:rsid w:val="00FD4797"/>
    <w:rsid w:val="00FD6194"/>
    <w:rsid w:val="00FE1023"/>
    <w:rsid w:val="00FE3762"/>
    <w:rsid w:val="00FE4079"/>
    <w:rsid w:val="00FE7955"/>
    <w:rsid w:val="00FE7AC2"/>
    <w:rsid w:val="00FF0BBB"/>
    <w:rsid w:val="00FF7E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8627B"/>
  <w15:chartTrackingRefBased/>
  <w15:docId w15:val="{CF5A3392-76F3-49C5-A0D3-898123583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E4236"/>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link w:val="FuzeileZchn"/>
    <w:uiPriority w:val="99"/>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paragraph" w:customStyle="1" w:styleId="Default">
    <w:name w:val="Default"/>
    <w:rsid w:val="00CB67EB"/>
    <w:pPr>
      <w:autoSpaceDE w:val="0"/>
      <w:autoSpaceDN w:val="0"/>
      <w:adjustRightInd w:val="0"/>
    </w:pPr>
    <w:rPr>
      <w:rFonts w:ascii="Arial" w:hAnsi="Arial" w:cs="Arial"/>
      <w:color w:val="000000"/>
      <w:sz w:val="24"/>
      <w:szCs w:val="24"/>
    </w:rPr>
  </w:style>
  <w:style w:type="character" w:customStyle="1" w:styleId="bold">
    <w:name w:val="bold"/>
    <w:basedOn w:val="Absatz-Standardschriftart"/>
    <w:rsid w:val="00045B2C"/>
  </w:style>
  <w:style w:type="character" w:customStyle="1" w:styleId="FuzeileZchn">
    <w:name w:val="Fußzeile Zchn"/>
    <w:link w:val="Fuzeile"/>
    <w:uiPriority w:val="99"/>
    <w:rsid w:val="001E0A5A"/>
    <w:rPr>
      <w:rFonts w:ascii="Arial" w:hAnsi="Arial"/>
      <w:caps/>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 w:id="975139213">
      <w:bodyDiv w:val="1"/>
      <w:marLeft w:val="0"/>
      <w:marRight w:val="0"/>
      <w:marTop w:val="0"/>
      <w:marBottom w:val="0"/>
      <w:divBdr>
        <w:top w:val="none" w:sz="0" w:space="0" w:color="auto"/>
        <w:left w:val="none" w:sz="0" w:space="0" w:color="auto"/>
        <w:bottom w:val="none" w:sz="0" w:space="0" w:color="auto"/>
        <w:right w:val="none" w:sz="0" w:space="0" w:color="auto"/>
      </w:divBdr>
    </w:div>
    <w:div w:id="186562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ls-kunststoffprofile.d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sls-kunststoffprofile.de"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de.linkedin.com/company/graf-creative-pr-pr-box-de" TargetMode="External"/><Relationship Id="rId4" Type="http://schemas.openxmlformats.org/officeDocument/2006/relationships/webSettings" Target="webSettings.xml"/><Relationship Id="rId9" Type="http://schemas.openxmlformats.org/officeDocument/2006/relationships/hyperlink" Target="https://www.xing.com/pages/graf-creative-pr"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1AFFA-8270-4EA8-84D4-B3CF2F3B8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905</Words>
  <Characters>5708</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SLS</Company>
  <LinksUpToDate>false</LinksUpToDate>
  <CharactersWithSpaces>6600</CharactersWithSpaces>
  <SharedDoc>false</SharedDoc>
  <HLinks>
    <vt:vector size="12" baseType="variant">
      <vt:variant>
        <vt:i4>1048670</vt:i4>
      </vt:variant>
      <vt:variant>
        <vt:i4>3</vt:i4>
      </vt:variant>
      <vt:variant>
        <vt:i4>0</vt:i4>
      </vt:variant>
      <vt:variant>
        <vt:i4>5</vt:i4>
      </vt:variant>
      <vt:variant>
        <vt:lpwstr>http://www.sls-kunststoffprofile.de/</vt:lpwstr>
      </vt:variant>
      <vt:variant>
        <vt:lpwstr/>
      </vt:variant>
      <vt:variant>
        <vt:i4>2293855</vt:i4>
      </vt:variant>
      <vt:variant>
        <vt:i4>0</vt:i4>
      </vt:variant>
      <vt:variant>
        <vt:i4>0</vt:i4>
      </vt:variant>
      <vt:variant>
        <vt:i4>5</vt:i4>
      </vt:variant>
      <vt:variant>
        <vt:lpwstr>mailto:info@sls-kunststoffprofile.de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gisela</dc:creator>
  <cp:keywords/>
  <cp:lastModifiedBy>Karin Weisshaupt</cp:lastModifiedBy>
  <cp:revision>3</cp:revision>
  <cp:lastPrinted>2022-08-31T08:06:00Z</cp:lastPrinted>
  <dcterms:created xsi:type="dcterms:W3CDTF">2026-02-09T10:36:00Z</dcterms:created>
  <dcterms:modified xsi:type="dcterms:W3CDTF">2026-02-09T10:41:00Z</dcterms:modified>
</cp:coreProperties>
</file>